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B5FD" w14:textId="77777777" w:rsidR="00C40C9B" w:rsidRDefault="00C351CB">
      <w:pPr>
        <w:spacing w:before="1600"/>
        <w:jc w:val="center"/>
      </w:pPr>
      <w:r>
        <w:rPr>
          <w:b/>
          <w:bCs/>
          <w:color w:val="1F3864"/>
          <w:sz w:val="40"/>
          <w:szCs w:val="40"/>
        </w:rPr>
        <w:t>UMES Environmental Health and Safety</w:t>
      </w:r>
    </w:p>
    <w:p w14:paraId="6CAA977B" w14:textId="77777777" w:rsidR="00C40C9B" w:rsidRDefault="00C351CB">
      <w:pPr>
        <w:spacing w:after="400"/>
        <w:jc w:val="center"/>
      </w:pPr>
      <w:r>
        <w:rPr>
          <w:b/>
          <w:bCs/>
          <w:color w:val="1F3864"/>
          <w:sz w:val="32"/>
          <w:szCs w:val="32"/>
        </w:rPr>
        <w:t>Maintenance Shop Safety Checklist</w:t>
      </w:r>
    </w:p>
    <w:p w14:paraId="67822B2A" w14:textId="77777777" w:rsidR="00C40C9B" w:rsidRDefault="00C351CB">
      <w:pPr>
        <w:spacing w:after="100"/>
        <w:jc w:val="center"/>
      </w:pPr>
      <w:r>
        <w:rPr>
          <w:i/>
          <w:iCs/>
          <w:color w:val="9E7B1F"/>
          <w:sz w:val="24"/>
          <w:szCs w:val="24"/>
        </w:rPr>
        <w:t>2026 Edition — Updated for Current OSHA Standards</w:t>
      </w:r>
    </w:p>
    <w:p w14:paraId="3E476FCE" w14:textId="77777777" w:rsidR="00C40C9B" w:rsidRDefault="00C351CB">
      <w:pPr>
        <w:spacing w:after="120"/>
      </w:pPr>
      <w:r>
        <w:rPr>
          <w:b/>
          <w:bCs/>
          <w:sz w:val="22"/>
          <w:szCs w:val="22"/>
        </w:rPr>
        <w:t>How this checklist is organized</w:t>
      </w:r>
    </w:p>
    <w:p w14:paraId="5F1F9ABA" w14:textId="77777777" w:rsidR="008A06E3" w:rsidRDefault="00C351CB">
      <w:pPr>
        <w:spacing w:after="120"/>
      </w:pPr>
      <w:r>
        <w:t xml:space="preserve">Part 1 contains the Universal Program Checklist — requirements that apply to every maintenance shop regardless of trade. Part 2 contains a supplemental, shop-specific checklist for each of the ten shops listed below, covering the hazards unique to that trade. </w:t>
      </w:r>
    </w:p>
    <w:p w14:paraId="5598FBCA" w14:textId="41E1C4A7" w:rsidR="00C40C9B" w:rsidRDefault="008A06E3">
      <w:pPr>
        <w:spacing w:after="120"/>
      </w:pPr>
      <w:r>
        <w:t xml:space="preserve">On a monthly basis </w:t>
      </w:r>
      <w:r w:rsidR="00C351CB">
        <w:t>Use Part 1 plus the relevant shop section from Part 2 for each inspection.</w:t>
      </w:r>
    </w:p>
    <w:p w14:paraId="4D60BFE3" w14:textId="77777777" w:rsidR="00C40C9B" w:rsidRDefault="00C351CB">
      <w:pPr>
        <w:spacing w:after="80"/>
      </w:pPr>
      <w:r>
        <w:rPr>
          <w:b/>
          <w:bCs/>
        </w:rPr>
        <w:t>Shops covered:</w:t>
      </w:r>
    </w:p>
    <w:p w14:paraId="13AE32FF" w14:textId="77777777" w:rsidR="00C40C9B" w:rsidRDefault="00C351CB">
      <w:pPr>
        <w:spacing w:after="20"/>
        <w:ind w:left="360"/>
      </w:pPr>
      <w:r>
        <w:t>1. Motorpool</w:t>
      </w:r>
    </w:p>
    <w:p w14:paraId="1CE717B6" w14:textId="77777777" w:rsidR="00C40C9B" w:rsidRDefault="00C351CB">
      <w:pPr>
        <w:spacing w:after="20"/>
        <w:ind w:left="360"/>
      </w:pPr>
      <w:r>
        <w:t>2. Paint Shop</w:t>
      </w:r>
    </w:p>
    <w:p w14:paraId="688567FF" w14:textId="77777777" w:rsidR="00C40C9B" w:rsidRDefault="00C351CB">
      <w:pPr>
        <w:spacing w:after="20"/>
        <w:ind w:left="360"/>
      </w:pPr>
      <w:r>
        <w:t>3. Electrical Shop</w:t>
      </w:r>
    </w:p>
    <w:p w14:paraId="60F39B65" w14:textId="77777777" w:rsidR="00C40C9B" w:rsidRDefault="00C351CB">
      <w:pPr>
        <w:spacing w:after="20"/>
        <w:ind w:left="360"/>
      </w:pPr>
      <w:r>
        <w:t>4. HVAC Shop</w:t>
      </w:r>
    </w:p>
    <w:p w14:paraId="7C9D51E5" w14:textId="77777777" w:rsidR="00C40C9B" w:rsidRDefault="00C351CB">
      <w:pPr>
        <w:spacing w:after="20"/>
        <w:ind w:left="360"/>
      </w:pPr>
      <w:r>
        <w:t>5. Plumbing Shop</w:t>
      </w:r>
    </w:p>
    <w:p w14:paraId="3A5BC716" w14:textId="77777777" w:rsidR="00C40C9B" w:rsidRDefault="00C351CB">
      <w:pPr>
        <w:spacing w:after="20"/>
        <w:ind w:left="360"/>
      </w:pPr>
      <w:r>
        <w:t>6. Locksmith Shop</w:t>
      </w:r>
    </w:p>
    <w:p w14:paraId="6DF16B6F" w14:textId="77777777" w:rsidR="00C40C9B" w:rsidRDefault="00C351CB">
      <w:pPr>
        <w:spacing w:after="20"/>
        <w:ind w:left="360"/>
      </w:pPr>
      <w:r>
        <w:t>7. Material Handling Shop</w:t>
      </w:r>
    </w:p>
    <w:p w14:paraId="61B3765C" w14:textId="77777777" w:rsidR="00C40C9B" w:rsidRDefault="00C351CB">
      <w:pPr>
        <w:spacing w:after="20"/>
        <w:ind w:left="360"/>
      </w:pPr>
      <w:r>
        <w:t>8. Housekeeping Shop</w:t>
      </w:r>
    </w:p>
    <w:p w14:paraId="3CD09D22" w14:textId="77777777" w:rsidR="00C40C9B" w:rsidRDefault="00C351CB">
      <w:pPr>
        <w:spacing w:after="20"/>
        <w:ind w:left="360"/>
      </w:pPr>
      <w:r>
        <w:t>9. Carpentry Shop</w:t>
      </w:r>
    </w:p>
    <w:p w14:paraId="2A2908E7" w14:textId="77777777" w:rsidR="00C40C9B" w:rsidRDefault="00C351CB">
      <w:pPr>
        <w:spacing w:after="20"/>
        <w:ind w:left="360"/>
      </w:pPr>
      <w:r>
        <w:t>10. Grounds Shop</w:t>
      </w:r>
    </w:p>
    <w:p w14:paraId="034760CF" w14:textId="77777777" w:rsidR="00C40C9B" w:rsidRDefault="00C351CB">
      <w:r>
        <w:br w:type="page"/>
      </w:r>
    </w:p>
    <w:p w14:paraId="5E28C0AA" w14:textId="2AA3C4C8" w:rsidR="00C40C9B" w:rsidRDefault="00C351CB" w:rsidP="008A06E3">
      <w:pPr>
        <w:pStyle w:val="Heading1"/>
        <w:spacing w:after="100"/>
      </w:pPr>
      <w:r>
        <w:rPr>
          <w:color w:val="1F3864"/>
        </w:rPr>
        <w:lastRenderedPageBreak/>
        <w:t>Part 1 — Universal Program Checklist</w:t>
      </w:r>
    </w:p>
    <w:p w14:paraId="5C74243B" w14:textId="7E7C6227" w:rsidR="00C40C9B" w:rsidRDefault="00B81197">
      <w:pPr>
        <w:shd w:val="clear" w:color="auto" w:fill="1F3864"/>
        <w:spacing w:before="200"/>
      </w:pPr>
      <w:r>
        <w:rPr>
          <w:b/>
          <w:bCs/>
          <w:color w:val="FFFFFF"/>
        </w:rPr>
        <w:t>CHEMICAL SAFETY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0309B2A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EC98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6B8BB" w14:textId="0E3A9C58" w:rsidR="00C40C9B" w:rsidRDefault="00C351CB">
            <w:r>
              <w:t>Hazardous</w:t>
            </w:r>
            <w:r w:rsidR="00896AFC">
              <w:t xml:space="preserve"> waste accumulation containers are </w:t>
            </w:r>
            <w:r w:rsidR="00C42E3A">
              <w:t>in good condition</w:t>
            </w:r>
            <w:r w:rsidR="00271FA6">
              <w:t xml:space="preserve">, closed </w:t>
            </w:r>
            <w:r w:rsidR="002455CD">
              <w:t>when not actively being used</w:t>
            </w:r>
            <w:r w:rsidR="00271FA6">
              <w:t xml:space="preserve">, and stored at point of generation with proper segregation. </w:t>
            </w:r>
          </w:p>
        </w:tc>
      </w:tr>
      <w:tr w:rsidR="002455CD" w14:paraId="61F5FE5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D448E" w14:textId="77777777" w:rsidR="002455CD" w:rsidRDefault="002455CD" w:rsidP="002455CD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BB61C" w14:textId="515CD3A6" w:rsidR="002455CD" w:rsidRDefault="002455CD" w:rsidP="002455CD">
            <w:r>
              <w:t>Chemicals are stored according to compatibility (segregated by hazard class, not alphabetically).</w:t>
            </w:r>
          </w:p>
        </w:tc>
      </w:tr>
      <w:tr w:rsidR="002455CD" w14:paraId="55EF37B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2AB229" w14:textId="77777777" w:rsidR="002455CD" w:rsidRDefault="002455CD" w:rsidP="002455CD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01B0FA" w14:textId="77777777" w:rsidR="002455CD" w:rsidRDefault="002455CD" w:rsidP="002455CD">
            <w:r>
              <w:t>A chemical spill kit appropriate to the shop's hazards is immediately available and fully stocked.</w:t>
            </w:r>
          </w:p>
        </w:tc>
      </w:tr>
      <w:tr w:rsidR="002455CD" w14:paraId="1D2F3EC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A5475" w14:textId="77777777" w:rsidR="002455CD" w:rsidRDefault="002455CD" w:rsidP="002455CD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6DD94" w14:textId="2801318D" w:rsidR="002455CD" w:rsidRDefault="002455CD" w:rsidP="002455CD">
            <w:r>
              <w:t>Corrosive chemicals are stored below eye level</w:t>
            </w:r>
          </w:p>
        </w:tc>
      </w:tr>
      <w:tr w:rsidR="002455CD" w14:paraId="626D41B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026061" w14:textId="09BC70E5" w:rsidR="002455CD" w:rsidRDefault="002455CD" w:rsidP="002455CD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82195" w14:textId="54A867DA" w:rsidR="002455CD" w:rsidRDefault="002455CD" w:rsidP="002455CD">
            <w:r>
              <w:t>Chemical storage areas are free of consumables; nothing is stored on workbenches, near sinks, or near drains.</w:t>
            </w:r>
          </w:p>
        </w:tc>
      </w:tr>
    </w:tbl>
    <w:p w14:paraId="3887FAC3" w14:textId="77777777" w:rsidR="00C40C9B" w:rsidRDefault="00C40C9B">
      <w:pPr>
        <w:spacing w:after="160"/>
      </w:pPr>
    </w:p>
    <w:p w14:paraId="49447F6E" w14:textId="58CA4661" w:rsidR="00280B0A" w:rsidRDefault="00CF7741" w:rsidP="00280B0A">
      <w:pPr>
        <w:shd w:val="clear" w:color="auto" w:fill="1F3864"/>
        <w:spacing w:before="200"/>
      </w:pPr>
      <w:r>
        <w:rPr>
          <w:b/>
          <w:bCs/>
          <w:color w:val="FFFFFF"/>
        </w:rPr>
        <w:t>ENVIRONMENTAL AND SUSTAINABILITY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F7741" w14:paraId="4D6BBE52" w14:textId="77777777" w:rsidTr="00980059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49E98" w14:textId="77777777" w:rsidR="00CF7741" w:rsidRDefault="00CF7741" w:rsidP="00980059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505C9" w14:textId="305348F4" w:rsidR="00CF7741" w:rsidRDefault="00CF7741" w:rsidP="00980059">
            <w:r>
              <w:t>Spill prevention and secondary containment measures are maintained where oils, fuels, or chemicals are stored</w:t>
            </w:r>
          </w:p>
        </w:tc>
      </w:tr>
      <w:tr w:rsidR="00CF7741" w14:paraId="34672616" w14:textId="77777777" w:rsidTr="00980059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7CDAC" w14:textId="4A806F37" w:rsidR="00CF7741" w:rsidRDefault="00CF7741" w:rsidP="00980059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4A107C" w14:textId="1906D996" w:rsidR="00CF7741" w:rsidRDefault="00CF7741" w:rsidP="00980059">
            <w:r>
              <w:t>Universal and Electrical Waste is properly accumulated, labeled, and managed</w:t>
            </w:r>
          </w:p>
        </w:tc>
      </w:tr>
      <w:tr w:rsidR="005C1DCA" w14:paraId="63312A18" w14:textId="77777777" w:rsidTr="00980059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01B014" w14:textId="7028BA66" w:rsidR="005C1DCA" w:rsidRDefault="005C1DCA" w:rsidP="00980059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CCE9C6" w14:textId="1CDCA917" w:rsidR="005C1DCA" w:rsidRDefault="005C1DCA" w:rsidP="00980059">
            <w:r>
              <w:t>Waste materials are properly segregated to support recycling, reuse, and waste minimization where applicable</w:t>
            </w:r>
          </w:p>
        </w:tc>
      </w:tr>
      <w:tr w:rsidR="005C1DCA" w14:paraId="17F3C30A" w14:textId="77777777" w:rsidTr="00980059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EE2E8" w14:textId="7D8E0E4D" w:rsidR="005C1DCA" w:rsidRDefault="005C1DCA" w:rsidP="00980059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3BF03" w14:textId="77731BF0" w:rsidR="005C1DCA" w:rsidRDefault="005C1DCA" w:rsidP="00980059">
            <w:r>
              <w:t>Waste streams are managed to prevent releases to storm drains or the environment</w:t>
            </w:r>
          </w:p>
        </w:tc>
      </w:tr>
      <w:tr w:rsidR="00554465" w14:paraId="3475E114" w14:textId="77777777" w:rsidTr="00980059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286A76" w14:textId="29489296" w:rsidR="00554465" w:rsidRDefault="00554465" w:rsidP="00980059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8F042" w14:textId="76F5A8BE" w:rsidR="00554465" w:rsidRDefault="00554465" w:rsidP="00980059">
            <w:r>
              <w:t>Regulated wastes are stored and managed in accordance with applicable requirements</w:t>
            </w:r>
          </w:p>
        </w:tc>
      </w:tr>
    </w:tbl>
    <w:p w14:paraId="2DED2CB9" w14:textId="77777777" w:rsidR="00280B0A" w:rsidRDefault="00280B0A">
      <w:pPr>
        <w:spacing w:after="160"/>
      </w:pPr>
    </w:p>
    <w:p w14:paraId="53ABD398" w14:textId="77777777" w:rsidR="00C40C9B" w:rsidRDefault="00C351CB">
      <w:pPr>
        <w:shd w:val="clear" w:color="auto" w:fill="9E7B1F"/>
        <w:spacing w:before="200"/>
      </w:pPr>
      <w:r>
        <w:rPr>
          <w:b/>
          <w:bCs/>
          <w:color w:val="FFFFFF"/>
        </w:rPr>
        <w:t>HAZARD COMMUNICATION (HAZCOM / GHS)  —  UPDATED FOR 2026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6EB9811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1153D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B5646" w14:textId="38F52F91" w:rsidR="00C40C9B" w:rsidRDefault="00104114">
            <w:r>
              <w:t>SDS are accessible to all shift workers (physical binder or verified electronic access).</w:t>
            </w:r>
          </w:p>
        </w:tc>
      </w:tr>
      <w:tr w:rsidR="00C40C9B" w14:paraId="7FE699F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4A0AA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7D442" w14:textId="7BC5163E" w:rsidR="00C40C9B" w:rsidRDefault="0070373B">
            <w:r>
              <w:t xml:space="preserve">Hazardous waste containers are labeled “Hazardous Waste”, dated, and segregated by compatibility class. </w:t>
            </w:r>
          </w:p>
        </w:tc>
      </w:tr>
      <w:tr w:rsidR="002455CD" w14:paraId="227BC47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54A06" w14:textId="1150AFE4" w:rsidR="002455CD" w:rsidRDefault="002455CD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56E79" w14:textId="4941BBF7" w:rsidR="002455CD" w:rsidRDefault="002455CD">
            <w:r>
              <w:t>Hazard warning signs are installed, current, and in accordance with GHS symbols</w:t>
            </w:r>
          </w:p>
        </w:tc>
      </w:tr>
      <w:tr w:rsidR="002455CD" w14:paraId="5897CA82" w14:textId="77777777" w:rsidTr="002455CD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DDDDDD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31546" w14:textId="77777777" w:rsidR="002455CD" w:rsidRPr="002455CD" w:rsidRDefault="002455CD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3E010" w14:textId="77777777" w:rsidR="002455CD" w:rsidRDefault="002455CD" w:rsidP="001C2B04">
            <w:r>
              <w:t>Chemicals are dated when received and again when opened.</w:t>
            </w:r>
          </w:p>
        </w:tc>
      </w:tr>
      <w:tr w:rsidR="002455CD" w14:paraId="3D4C6FBC" w14:textId="77777777" w:rsidTr="002455CD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DDDDDD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40D171" w14:textId="77777777" w:rsidR="002455CD" w:rsidRPr="002455CD" w:rsidRDefault="002455CD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FAB54" w14:textId="77777777" w:rsidR="002455CD" w:rsidRDefault="002455CD" w:rsidP="001C2B04">
            <w:r>
              <w:t>Chemical containers are intact, labeled, and closed with tight-fitting lids.</w:t>
            </w:r>
          </w:p>
        </w:tc>
      </w:tr>
      <w:tr w:rsidR="002455CD" w14:paraId="54DFEACF" w14:textId="77777777" w:rsidTr="002455CD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DDDDDD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75E4F" w14:textId="77777777" w:rsidR="002455CD" w:rsidRPr="002455CD" w:rsidRDefault="002455CD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9BC76" w14:textId="77777777" w:rsidR="002455CD" w:rsidRDefault="002455CD" w:rsidP="001C2B04">
            <w:r>
              <w:t>Secondary chemical containers are properly labeled with product name and hazard warnings, per the updated GHS pictogram set.</w:t>
            </w:r>
          </w:p>
        </w:tc>
      </w:tr>
      <w:tr w:rsidR="002455CD" w14:paraId="53660ABB" w14:textId="77777777" w:rsidTr="002455CD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AAAAAA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3FEF6D" w14:textId="77777777" w:rsidR="002455CD" w:rsidRDefault="002455CD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0F57A" w14:textId="77777777" w:rsidR="002455CD" w:rsidRDefault="002455CD" w:rsidP="001C2B04">
            <w:r>
              <w:t xml:space="preserve">Compressed gas cylinders are positioned so labels are visible, restrained, and stored in ventilated area protected from heat sources. </w:t>
            </w:r>
          </w:p>
        </w:tc>
      </w:tr>
    </w:tbl>
    <w:p w14:paraId="4CAD0566" w14:textId="77777777" w:rsidR="00C40C9B" w:rsidRDefault="00C40C9B">
      <w:pPr>
        <w:spacing w:after="160"/>
      </w:pPr>
    </w:p>
    <w:p w14:paraId="24B4F94A" w14:textId="7C2BA17E" w:rsidR="00C40C9B" w:rsidRDefault="00760E11">
      <w:pPr>
        <w:shd w:val="clear" w:color="auto" w:fill="1F3864"/>
        <w:spacing w:before="200"/>
      </w:pPr>
      <w:r>
        <w:rPr>
          <w:b/>
          <w:bCs/>
          <w:color w:val="FFFFFF"/>
        </w:rPr>
        <w:t xml:space="preserve">EMERGENCY PREPAREDNESS, </w:t>
      </w:r>
      <w:r w:rsidR="00C351CB">
        <w:rPr>
          <w:b/>
          <w:bCs/>
          <w:color w:val="FFFFFF"/>
        </w:rPr>
        <w:t>FIRE</w:t>
      </w:r>
      <w:r>
        <w:rPr>
          <w:b/>
          <w:bCs/>
          <w:color w:val="FFFFFF"/>
        </w:rPr>
        <w:t>,</w:t>
      </w:r>
      <w:r w:rsidR="00C351CB">
        <w:rPr>
          <w:b/>
          <w:bCs/>
          <w:color w:val="FFFFFF"/>
        </w:rPr>
        <w:t xml:space="preserve"> AND LIFE SAFETY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1B7675AD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CC608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0E4CE" w14:textId="0BD2ED9A" w:rsidR="00C40C9B" w:rsidRDefault="008A06E3">
            <w:r>
              <w:t>E</w:t>
            </w:r>
            <w:r w:rsidR="00C351CB">
              <w:t>mergency contact numbers are posted and current.</w:t>
            </w:r>
          </w:p>
        </w:tc>
      </w:tr>
      <w:tr w:rsidR="00760E11" w14:paraId="77BC28B0" w14:textId="77777777" w:rsidTr="00A60DAD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DB3F1" w14:textId="4877B3E4" w:rsidR="00760E11" w:rsidRDefault="00760E11" w:rsidP="00760E11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 w:rsidRPr="00C83BC0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CF266" w14:textId="0CD820EF" w:rsidR="00760E11" w:rsidRDefault="00760E11" w:rsidP="00760E11">
            <w:pPr>
              <w:tabs>
                <w:tab w:val="left" w:pos="1056"/>
              </w:tabs>
            </w:pPr>
            <w:r>
              <w:t>Employees know how to report emergencies, injuries, spills, incidents, near-misses, and safety concerns. As well are informed they can report anonymously</w:t>
            </w:r>
          </w:p>
        </w:tc>
      </w:tr>
      <w:tr w:rsidR="00CD0ABD" w14:paraId="5FB4D524" w14:textId="77777777" w:rsidTr="00A60DAD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81888" w14:textId="3761A730" w:rsidR="00CD0ABD" w:rsidRPr="00C83BC0" w:rsidRDefault="00CD0ABD" w:rsidP="00760E11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1D9FE" w14:textId="0A1FBC0A" w:rsidR="00CD0ABD" w:rsidRDefault="00CD0ABD" w:rsidP="00760E11">
            <w:pPr>
              <w:tabs>
                <w:tab w:val="left" w:pos="1056"/>
              </w:tabs>
            </w:pPr>
            <w:r>
              <w:t>Emergency equipment and emergency shutoffs are clearly identified and readily accessible.</w:t>
            </w:r>
          </w:p>
        </w:tc>
      </w:tr>
      <w:tr w:rsidR="002455CD" w14:paraId="12B89271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BF6B28" w14:textId="16839662" w:rsidR="002455CD" w:rsidRDefault="002455CD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E9F79" w14:textId="62886FEF" w:rsidR="002455CD" w:rsidRDefault="002455CD">
            <w:r>
              <w:t>No smoking in unauthorized areas.</w:t>
            </w:r>
          </w:p>
        </w:tc>
      </w:tr>
      <w:tr w:rsidR="00C40C9B" w14:paraId="04B1E5CD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F47CA7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F00E4" w14:textId="7D41071F" w:rsidR="00C40C9B" w:rsidRDefault="00C351CB">
            <w:r>
              <w:t xml:space="preserve">Exits, aisles, fire extinguishers, fire-alarm pull stations, alarm audio-visuals, sprinklers, and electrical panels </w:t>
            </w:r>
            <w:r w:rsidR="00A35A65">
              <w:t xml:space="preserve">remain clear and </w:t>
            </w:r>
            <w:r>
              <w:t>unobstructed.</w:t>
            </w:r>
          </w:p>
        </w:tc>
      </w:tr>
      <w:tr w:rsidR="00C40C9B" w14:paraId="0F6CD76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99B1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lastRenderedPageBreak/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F0B2F" w14:textId="6594235D" w:rsidR="00C40C9B" w:rsidRDefault="00C351CB">
            <w:r>
              <w:t>There is sufficient lighting of evacuation routes; emergency lighting and exit signs operate properly</w:t>
            </w:r>
            <w:r w:rsidR="008A06E3">
              <w:t xml:space="preserve"> and readily visible</w:t>
            </w:r>
          </w:p>
        </w:tc>
      </w:tr>
      <w:tr w:rsidR="00C40C9B" w14:paraId="4DC82A8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A4772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3A25A" w14:textId="77777777" w:rsidR="00C40C9B" w:rsidRDefault="00C351CB">
            <w:r>
              <w:t>18” of vertical clearance is maintained below fire-sprinkler heads, including over shelving.</w:t>
            </w:r>
          </w:p>
        </w:tc>
      </w:tr>
      <w:tr w:rsidR="00C40C9B" w14:paraId="2613260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4D3C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DB630" w14:textId="77777777" w:rsidR="00C40C9B" w:rsidRDefault="00C351CB">
            <w:r>
              <w:t>No unauthorized modifications have been made to the facility structure (no user-built walls/partitions).</w:t>
            </w:r>
          </w:p>
        </w:tc>
      </w:tr>
      <w:tr w:rsidR="00C40C9B" w14:paraId="4EA2798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065CC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E12C3" w14:textId="77777777" w:rsidR="00C40C9B" w:rsidRDefault="00C351CB">
            <w:r>
              <w:t>No storage is kept on top of flammable-liquid storage cabinets.</w:t>
            </w:r>
          </w:p>
        </w:tc>
      </w:tr>
      <w:tr w:rsidR="00C40C9B" w14:paraId="2A5D4BE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D6D8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008C5" w14:textId="77777777" w:rsidR="00C40C9B" w:rsidRDefault="00C351CB">
            <w:r>
              <w:t>Any refrigerator/freezer used for flammable or combustible materials is rated appropriately for that use.</w:t>
            </w:r>
          </w:p>
        </w:tc>
      </w:tr>
      <w:tr w:rsidR="00C40C9B" w14:paraId="0A63ACCD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5AAB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236F9" w14:textId="77777777" w:rsidR="00C40C9B" w:rsidRDefault="00C351CB">
            <w:r>
              <w:t>No more than 1 liter of flammables is stored in refrigerators/freezers.</w:t>
            </w:r>
          </w:p>
        </w:tc>
      </w:tr>
      <w:tr w:rsidR="00C40C9B" w14:paraId="6AD88AA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8ECB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F1EAB" w14:textId="77777777" w:rsidR="00C40C9B" w:rsidRDefault="00C351CB">
            <w:r>
              <w:t>Combustible materials are stored away from heat sources.</w:t>
            </w:r>
          </w:p>
        </w:tc>
      </w:tr>
      <w:tr w:rsidR="00C40C9B" w14:paraId="5D5528B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CA867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E528A5" w14:textId="77777777" w:rsidR="00C40C9B" w:rsidRDefault="00C351CB">
            <w:r>
              <w:t>Combustible waste and garbage are contained and removed on a regular schedule.</w:t>
            </w:r>
          </w:p>
        </w:tc>
      </w:tr>
      <w:tr w:rsidR="00C40C9B" w14:paraId="26F5399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8E2F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793FE" w14:textId="77777777" w:rsidR="00C40C9B" w:rsidRDefault="00C351CB">
            <w:r>
              <w:t>First aid kits are available, stocked, and inspected on a routine schedule.</w:t>
            </w:r>
          </w:p>
        </w:tc>
      </w:tr>
      <w:tr w:rsidR="008A06E3" w14:paraId="3DF2498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BD3125" w14:textId="6BFBDFFA" w:rsidR="008A06E3" w:rsidRDefault="008A06E3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342B1" w14:textId="12FAC577" w:rsidR="008A06E3" w:rsidRDefault="008A06E3">
            <w:r>
              <w:t>No more than 10 gallons of flammable liquids are stored outside approved flammable-liquid storage cabinets</w:t>
            </w:r>
          </w:p>
        </w:tc>
      </w:tr>
      <w:tr w:rsidR="0070373B" w14:paraId="4E69FEA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A3817" w14:textId="4B01C4DD" w:rsidR="0070373B" w:rsidRDefault="0070373B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6821B" w14:textId="098AB71A" w:rsidR="0070373B" w:rsidRDefault="0070373B">
            <w:r>
              <w:t xml:space="preserve">Emergency shower/eyewash is accessible within 10 </w:t>
            </w:r>
            <w:r w:rsidR="00642AE1">
              <w:t>seconds, functional</w:t>
            </w:r>
            <w:r>
              <w:t xml:space="preserve">, </w:t>
            </w:r>
            <w:r w:rsidR="00D7200C">
              <w:t xml:space="preserve">and </w:t>
            </w:r>
            <w:r w:rsidR="00803013">
              <w:t xml:space="preserve">documentation of weekly activation is current. </w:t>
            </w:r>
          </w:p>
        </w:tc>
      </w:tr>
    </w:tbl>
    <w:p w14:paraId="28AEFFD1" w14:textId="77777777" w:rsidR="00C40C9B" w:rsidRDefault="00C40C9B">
      <w:pPr>
        <w:spacing w:after="160"/>
      </w:pPr>
    </w:p>
    <w:p w14:paraId="5C98C3F9" w14:textId="77777777" w:rsidR="00C40C9B" w:rsidRDefault="00C351CB">
      <w:pPr>
        <w:shd w:val="clear" w:color="auto" w:fill="9E7B1F"/>
        <w:spacing w:before="200"/>
      </w:pPr>
      <w:r>
        <w:rPr>
          <w:b/>
          <w:bCs/>
          <w:color w:val="FFFFFF"/>
        </w:rPr>
        <w:t>HEAT ILLNESS PREVENTION  —  UPDATED FOR 2026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144FB38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3197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1484E" w14:textId="12AF40C4" w:rsidR="00C40C9B" w:rsidRDefault="00C351CB" w:rsidP="008A06E3">
            <w:pPr>
              <w:spacing w:after="20"/>
            </w:pPr>
            <w:r>
              <w:t>A written heat illness prevention plan is in place for staff who work outdoors or in hot indoor environments.</w:t>
            </w:r>
          </w:p>
        </w:tc>
      </w:tr>
      <w:tr w:rsidR="00C40C9B" w14:paraId="31638221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A6F7B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91D3D" w14:textId="77777777" w:rsidR="00C40C9B" w:rsidRDefault="00C351CB">
            <w:r>
              <w:t>Cool drinking water, shade or a cooled rest area, and paid rest breaks are available during high-heat work.</w:t>
            </w:r>
          </w:p>
        </w:tc>
      </w:tr>
      <w:tr w:rsidR="00C40C9B" w14:paraId="7D36816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840514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3A8FB" w14:textId="77777777" w:rsidR="00C40C9B" w:rsidRDefault="00C351CB">
            <w:r>
              <w:t>An acclimatization schedule is used for new employees or those returning after time away from hot-environment work.</w:t>
            </w:r>
          </w:p>
        </w:tc>
      </w:tr>
      <w:tr w:rsidR="00C40C9B" w14:paraId="3EFC2CF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FD6B7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CF33D" w14:textId="77777777" w:rsidR="00C40C9B" w:rsidRDefault="00C351CB">
            <w:r>
              <w:t>Supervisors and workers are trained to recognize the signs of heat exhaustion/heat stroke and know the emergency response steps.</w:t>
            </w:r>
          </w:p>
        </w:tc>
      </w:tr>
      <w:tr w:rsidR="00C40C9B" w14:paraId="6352038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52C2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CF2F9" w14:textId="77777777" w:rsidR="00C40C9B" w:rsidRDefault="00C351CB">
            <w:r>
              <w:t>Heat index or WBGT readings are used to trigger additional precautions (extra breaks, adjusted workload) during hot conditions.</w:t>
            </w:r>
          </w:p>
        </w:tc>
      </w:tr>
    </w:tbl>
    <w:p w14:paraId="5C5D9640" w14:textId="77777777" w:rsidR="00C40C9B" w:rsidRDefault="00C40C9B">
      <w:pPr>
        <w:spacing w:after="160"/>
      </w:pPr>
    </w:p>
    <w:p w14:paraId="0D59F10A" w14:textId="77777777" w:rsidR="00C40C9B" w:rsidRDefault="00C351CB">
      <w:pPr>
        <w:shd w:val="clear" w:color="auto" w:fill="1F3864"/>
        <w:spacing w:before="200"/>
      </w:pPr>
      <w:r>
        <w:rPr>
          <w:b/>
          <w:bCs/>
          <w:color w:val="FFFFFF"/>
        </w:rPr>
        <w:t>INDUSTRIAL HYGIENE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556E045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80D3A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50217" w14:textId="67068DAD" w:rsidR="00C40C9B" w:rsidRDefault="00C351CB">
            <w:r>
              <w:t xml:space="preserve">No eating, drinking, or cosmetic </w:t>
            </w:r>
            <w:r w:rsidR="00104114">
              <w:t>applications occur</w:t>
            </w:r>
            <w:r>
              <w:t xml:space="preserve"> in the shop.</w:t>
            </w:r>
          </w:p>
        </w:tc>
      </w:tr>
      <w:tr w:rsidR="00104114" w14:paraId="352CCA3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BC8ABD" w14:textId="125637E3" w:rsidR="00104114" w:rsidRDefault="0010411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234C24" w14:textId="6E4CEC6D" w:rsidR="00104114" w:rsidRDefault="00104114">
            <w:r>
              <w:t>At least one sink is equipped with soap and paper towels.</w:t>
            </w:r>
          </w:p>
        </w:tc>
      </w:tr>
      <w:tr w:rsidR="00104114" w14:paraId="193C3E4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34D0C" w14:textId="3BA50CE1" w:rsidR="00104114" w:rsidRDefault="0010411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F7730" w14:textId="0FF7F654" w:rsidR="00104114" w:rsidRDefault="00104114">
            <w:r>
              <w:t>An appropriate disinfectant/decontamination solution is available</w:t>
            </w:r>
          </w:p>
        </w:tc>
      </w:tr>
      <w:tr w:rsidR="00104114" w14:paraId="7130AAC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C0E44" w14:textId="07C9F724" w:rsidR="00104114" w:rsidRDefault="0010411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C42F0" w14:textId="38DCB096" w:rsidR="00104114" w:rsidRDefault="007E596D">
            <w:r>
              <w:t>Hepatitis B vaccination has been offered to employees</w:t>
            </w:r>
            <w:r w:rsidR="00725070">
              <w:t xml:space="preserve"> exposed to bloodborne pathogens</w:t>
            </w:r>
          </w:p>
        </w:tc>
      </w:tr>
      <w:tr w:rsidR="00A41640" w14:paraId="5D1C6BB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85380" w14:textId="4CF41F29" w:rsidR="00A41640" w:rsidRDefault="00A41640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84359" w14:textId="148B36DE" w:rsidR="00A41640" w:rsidRDefault="00A41640">
            <w:r>
              <w:t>Respiratory hazards have been evaluated and appropriate respiratory protection identified</w:t>
            </w:r>
          </w:p>
        </w:tc>
      </w:tr>
      <w:tr w:rsidR="00A41640" w14:paraId="2CC5817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54628" w14:textId="3005C293" w:rsidR="00A41640" w:rsidRDefault="00A41640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15C79" w14:textId="3EEC30A6" w:rsidR="00A41640" w:rsidRDefault="00A41640">
            <w:r>
              <w:t>Hearing hazards have been evaluated and appropriate hearing conservation efforts identified</w:t>
            </w:r>
          </w:p>
        </w:tc>
      </w:tr>
      <w:tr w:rsidR="00C40C9B" w14:paraId="16EC958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8A11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7FCDD" w14:textId="4F81141D" w:rsidR="00C40C9B" w:rsidRDefault="001929E4">
            <w:r>
              <w:t>Exposure assessments have been completed where required</w:t>
            </w:r>
          </w:p>
        </w:tc>
      </w:tr>
      <w:tr w:rsidR="00C40C9B" w14:paraId="61D3E92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30735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6C082" w14:textId="250E2FAB" w:rsidR="00C40C9B" w:rsidRDefault="00D264A7">
            <w:r>
              <w:t xml:space="preserve">Indoor Air Quality concerns have been reported to EHS </w:t>
            </w:r>
          </w:p>
        </w:tc>
      </w:tr>
      <w:tr w:rsidR="00C40C9B" w14:paraId="0C1A561D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A48AA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7404B" w14:textId="0585C11E" w:rsidR="00C40C9B" w:rsidRDefault="008E6E0B">
            <w:r>
              <w:t xml:space="preserve">Potential contaminated </w:t>
            </w:r>
            <w:r w:rsidR="001F69BE">
              <w:t>surfaces have been reported to EHS</w:t>
            </w:r>
          </w:p>
        </w:tc>
      </w:tr>
      <w:tr w:rsidR="00C40C9B" w14:paraId="4AFC0C65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65A5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4CA92" w14:textId="1C3C7CB6" w:rsidR="00C40C9B" w:rsidRDefault="005E7C19">
            <w:r>
              <w:t>Potential moisture damage (discoloration, deterioration) have been reported to EHS</w:t>
            </w:r>
          </w:p>
        </w:tc>
      </w:tr>
      <w:tr w:rsidR="00C40C9B" w14:paraId="4787A76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451DD" w14:textId="15136598" w:rsidR="00C40C9B" w:rsidRDefault="004E5C36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lastRenderedPageBreak/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55698" w14:textId="0C40EA61" w:rsidR="00C40C9B" w:rsidRDefault="00321D10">
            <w:r>
              <w:t>Moisture sources</w:t>
            </w:r>
            <w:r w:rsidR="00B066B9">
              <w:t xml:space="preserve"> </w:t>
            </w:r>
            <w:r>
              <w:t>(leaks, condensation, infiltration, etc) have been reported to EHS</w:t>
            </w:r>
          </w:p>
        </w:tc>
      </w:tr>
      <w:tr w:rsidR="00C40C9B" w14:paraId="5CF8883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D5436" w14:textId="506F5EFF" w:rsidR="00C40C9B" w:rsidRDefault="004E4081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46DE3" w14:textId="60AD66CC" w:rsidR="00C40C9B" w:rsidRDefault="004E4081">
            <w:r>
              <w:t>Asbestos-related concerns have been reported to EHS</w:t>
            </w:r>
          </w:p>
        </w:tc>
      </w:tr>
      <w:tr w:rsidR="00C40C9B" w14:paraId="192BB7D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F5FDB" w14:textId="2695F615" w:rsidR="00C40C9B" w:rsidRDefault="00100C68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D2A47" w14:textId="7E25697E" w:rsidR="00C40C9B" w:rsidRDefault="00100C68">
            <w:r>
              <w:t>Lead-related concerns have been reported to EHS</w:t>
            </w:r>
          </w:p>
        </w:tc>
      </w:tr>
    </w:tbl>
    <w:p w14:paraId="2F4BA3B2" w14:textId="77777777" w:rsidR="00C40C9B" w:rsidRDefault="00C40C9B">
      <w:pPr>
        <w:spacing w:after="160"/>
      </w:pPr>
    </w:p>
    <w:p w14:paraId="03D39E56" w14:textId="77777777" w:rsidR="00C40C9B" w:rsidRDefault="00C351CB">
      <w:pPr>
        <w:shd w:val="clear" w:color="auto" w:fill="1F3864"/>
        <w:spacing w:before="200"/>
      </w:pPr>
      <w:r>
        <w:rPr>
          <w:b/>
          <w:bCs/>
          <w:color w:val="FFFFFF"/>
        </w:rPr>
        <w:t>OCCUPATIONAL HEALTH AND SAFETY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36AD62C5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E055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F81A4" w14:textId="77777777" w:rsidR="00C40C9B" w:rsidRDefault="00C351CB">
            <w:r>
              <w:t>Cabinets, furniture, and equipment taller than 4 feet are braced or anchored.</w:t>
            </w:r>
          </w:p>
        </w:tc>
      </w:tr>
      <w:tr w:rsidR="00C40C9B" w14:paraId="53C6199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B2F28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E685A" w14:textId="77777777" w:rsidR="00C40C9B" w:rsidRDefault="00C351CB">
            <w:r>
              <w:t>There is no overhead storage of heavy materials.</w:t>
            </w:r>
          </w:p>
        </w:tc>
      </w:tr>
      <w:tr w:rsidR="00C40C9B" w14:paraId="7E252EF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087F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D5EA8" w14:textId="77777777" w:rsidR="00C40C9B" w:rsidRDefault="00C351CB">
            <w:r>
              <w:t>Walking surfaces are free of slip, trip, and fall hazards.</w:t>
            </w:r>
          </w:p>
        </w:tc>
      </w:tr>
      <w:tr w:rsidR="00C40C9B" w14:paraId="2420D974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87B50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A000E" w14:textId="77777777" w:rsidR="00C40C9B" w:rsidRDefault="00C351CB">
            <w:r>
              <w:t>Work surfaces are reasonably organized and free of clutter.</w:t>
            </w:r>
          </w:p>
        </w:tc>
      </w:tr>
      <w:tr w:rsidR="00AF3004" w14:paraId="36BE872F" w14:textId="77777777" w:rsidTr="00CB05A4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DDDDDD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477CE" w14:textId="77777777" w:rsidR="00AF3004" w:rsidRPr="00AF3004" w:rsidRDefault="00AF3004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517CB" w14:textId="77777777" w:rsidR="00AF3004" w:rsidRDefault="00AF3004" w:rsidP="001C2B04">
            <w:r>
              <w:t>Hand and power tools are inspected on a routine schedule; damaged tools are tagged out and removed from service.</w:t>
            </w:r>
          </w:p>
        </w:tc>
      </w:tr>
      <w:tr w:rsidR="00CB05A4" w14:paraId="31654B7F" w14:textId="77777777" w:rsidTr="00862EB9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DDDDDD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C4767" w14:textId="56209543" w:rsidR="00CB05A4" w:rsidRDefault="00CB05A4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C09EA" w14:textId="7D7CB74A" w:rsidR="00CB05A4" w:rsidRDefault="008361E5" w:rsidP="001C2B04">
            <w:r>
              <w:t>Portable ladders are in good condition, inspected before use, and used appropriately</w:t>
            </w:r>
          </w:p>
        </w:tc>
      </w:tr>
      <w:tr w:rsidR="00862EB9" w14:paraId="272B07D4" w14:textId="77777777" w:rsidTr="00AF3004">
        <w:trPr>
          <w:cantSplit/>
        </w:trPr>
        <w:tc>
          <w:tcPr>
            <w:tcW w:w="500" w:type="dxa"/>
            <w:tcBorders>
              <w:top w:val="single" w:sz="2" w:space="0" w:color="DDDDDD"/>
              <w:left w:val="single" w:sz="2" w:space="0" w:color="AAAAAA"/>
              <w:bottom w:val="single" w:sz="2" w:space="0" w:color="AAAAAA"/>
              <w:right w:val="single" w:sz="2" w:space="0" w:color="DDDDDD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50848" w14:textId="474D7668" w:rsidR="00862EB9" w:rsidRDefault="00862EB9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Borders>
              <w:top w:val="single" w:sz="2" w:space="0" w:color="DDDDDD"/>
              <w:left w:val="single" w:sz="2" w:space="0" w:color="DDDDDD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B8BB3" w14:textId="388F353F" w:rsidR="00862EB9" w:rsidRDefault="006533D0" w:rsidP="001C2B04">
            <w:r>
              <w:t>Manual material handling tasks and workstations are arranged to minimize ergonomic risk and musculoskeletal injuries</w:t>
            </w:r>
          </w:p>
        </w:tc>
      </w:tr>
    </w:tbl>
    <w:p w14:paraId="76165AAF" w14:textId="77777777" w:rsidR="00C40C9B" w:rsidRDefault="00C40C9B">
      <w:pPr>
        <w:spacing w:after="160"/>
      </w:pPr>
    </w:p>
    <w:p w14:paraId="52A1D6CC" w14:textId="77777777" w:rsidR="00C40C9B" w:rsidRDefault="00C351CB">
      <w:pPr>
        <w:shd w:val="clear" w:color="auto" w:fill="9E7B1F"/>
        <w:spacing w:before="200"/>
      </w:pPr>
      <w:r>
        <w:rPr>
          <w:b/>
          <w:bCs/>
          <w:color w:val="FFFFFF"/>
        </w:rPr>
        <w:t>PERSONAL PROTECTIVE EQUIPMENT  —  UPDATED FOR 2026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6F5DFF9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BA274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0A59A" w14:textId="5D7F3E25" w:rsidR="00C40C9B" w:rsidRDefault="009E542B">
            <w:r>
              <w:t xml:space="preserve">Required PPE is available, maintained, and </w:t>
            </w:r>
            <w:r w:rsidR="00C351CB">
              <w:t xml:space="preserve">appropriate for the </w:t>
            </w:r>
            <w:r>
              <w:t xml:space="preserve">hazards identified in the </w:t>
            </w:r>
            <w:r w:rsidR="00B95D4C">
              <w:t>hazard assessment.</w:t>
            </w:r>
          </w:p>
        </w:tc>
      </w:tr>
      <w:tr w:rsidR="00C40C9B" w14:paraId="2876C42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071C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8D7AD" w14:textId="088EDE26" w:rsidR="00C40C9B" w:rsidRDefault="00C351CB">
            <w:r>
              <w:t xml:space="preserve">Workers using respirators </w:t>
            </w:r>
            <w:r w:rsidR="0070373B">
              <w:t>have been</w:t>
            </w:r>
            <w:r w:rsidR="00A41640">
              <w:t xml:space="preserve"> medically cleared,</w:t>
            </w:r>
            <w:r w:rsidR="0070373B">
              <w:t xml:space="preserve"> </w:t>
            </w:r>
            <w:r>
              <w:t>fit-test</w:t>
            </w:r>
            <w:r w:rsidR="0070373B">
              <w:t>ed and demonstrate competency in usage.</w:t>
            </w:r>
          </w:p>
        </w:tc>
      </w:tr>
      <w:tr w:rsidR="007E596D" w14:paraId="02F1E0E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A9BCF" w14:textId="1655E9A7" w:rsidR="007E596D" w:rsidRDefault="007E596D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81F34" w14:textId="47547EE2" w:rsidR="007E596D" w:rsidRDefault="007E596D">
            <w:r>
              <w:t>Hazard Assessments were conducted in identifying appropriate PPE, completed assessments are maintained and available upon request</w:t>
            </w:r>
          </w:p>
        </w:tc>
      </w:tr>
    </w:tbl>
    <w:p w14:paraId="2B43FD3C" w14:textId="77777777" w:rsidR="00C40C9B" w:rsidRDefault="00C40C9B">
      <w:pPr>
        <w:spacing w:after="160"/>
      </w:pPr>
    </w:p>
    <w:p w14:paraId="6A56A835" w14:textId="77777777" w:rsidR="00C40C9B" w:rsidRDefault="00C351CB">
      <w:pPr>
        <w:shd w:val="clear" w:color="auto" w:fill="9E7B1F"/>
        <w:spacing w:before="200"/>
      </w:pPr>
      <w:r>
        <w:rPr>
          <w:b/>
          <w:bCs/>
          <w:color w:val="FFFFFF"/>
        </w:rPr>
        <w:t>EQUIPMENT AND ELECTRICAL SAFETY  —  UPDATED FOR 2026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678934A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FE90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C4B7F" w14:textId="77777777" w:rsidR="00C40C9B" w:rsidRDefault="00C351CB">
            <w:r>
              <w:t>Equipment is in serviceable condition and inspected on a routine schedule.</w:t>
            </w:r>
          </w:p>
        </w:tc>
      </w:tr>
      <w:tr w:rsidR="00C40C9B" w14:paraId="7F35C94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A12D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1D0D8" w14:textId="77777777" w:rsidR="00C40C9B" w:rsidRDefault="00C351CB">
            <w:r>
              <w:t>Equipment is powered with permanent wiring or a fused electric strip (no 3-way plugs).</w:t>
            </w:r>
          </w:p>
        </w:tc>
      </w:tr>
      <w:tr w:rsidR="00C40C9B" w14:paraId="4EB7CFA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7AEB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5868F" w14:textId="77777777" w:rsidR="00C40C9B" w:rsidRDefault="00C351CB">
            <w:r>
              <w:t>Multi-outlet strip cords are 6' or less and have a built-in circuit breaker.</w:t>
            </w:r>
          </w:p>
        </w:tc>
      </w:tr>
      <w:tr w:rsidR="00C40C9B" w14:paraId="168D615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5F9E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702022" w14:textId="77777777" w:rsidR="00C40C9B" w:rsidRDefault="00C351CB">
            <w:r>
              <w:t>No exposed “live” connections exist on electrical equipment.</w:t>
            </w:r>
          </w:p>
        </w:tc>
      </w:tr>
      <w:tr w:rsidR="00C40C9B" w14:paraId="452E1A5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C07CB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3D1A2" w14:textId="77777777" w:rsidR="00C40C9B" w:rsidRDefault="00C351CB">
            <w:r>
              <w:t>There is at least 36” of clearance around electrical panels.</w:t>
            </w:r>
          </w:p>
        </w:tc>
      </w:tr>
      <w:tr w:rsidR="00C40C9B" w14:paraId="6D09BA5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5DB1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3E15F" w14:textId="77777777" w:rsidR="00C40C9B" w:rsidRDefault="00C351CB">
            <w:r>
              <w:t>Extension cords do not run through walls, ceilings, or doors.</w:t>
            </w:r>
          </w:p>
        </w:tc>
      </w:tr>
      <w:tr w:rsidR="00C40C9B" w14:paraId="421A08A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DE09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DCC90E" w14:textId="77777777" w:rsidR="00C40C9B" w:rsidRDefault="00C351CB">
            <w:r>
              <w:t>GFCI protection is present on outlets near water.</w:t>
            </w:r>
          </w:p>
        </w:tc>
      </w:tr>
      <w:tr w:rsidR="00C40C9B" w14:paraId="3E31187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A13E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6B6C94" w14:textId="77777777" w:rsidR="00C40C9B" w:rsidRDefault="00C351CB">
            <w:r>
              <w:t>Machine parts are guarded (belts, pulleys, and other exposed moving parts).</w:t>
            </w:r>
          </w:p>
        </w:tc>
      </w:tr>
      <w:tr w:rsidR="00C40C9B" w14:paraId="17BE289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3AD7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130E9" w14:textId="3B7D9B5E" w:rsidR="00C40C9B" w:rsidRDefault="00C351CB" w:rsidP="0070373B">
            <w:pPr>
              <w:spacing w:after="20"/>
            </w:pPr>
            <w:r>
              <w:t>Electrical panel arc-flash labels are current and legibly show nominal voltage and the date of the arc-flash assessment.</w:t>
            </w:r>
          </w:p>
        </w:tc>
      </w:tr>
      <w:tr w:rsidR="00116C5F" w14:paraId="70E63D91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8DB85" w14:textId="15B0505F" w:rsidR="00116C5F" w:rsidRDefault="00116C5F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A4C84" w14:textId="72EC4E8E" w:rsidR="00116C5F" w:rsidRDefault="00B13DF6" w:rsidP="0070373B">
            <w:pPr>
              <w:spacing w:after="20"/>
            </w:pPr>
            <w:r>
              <w:t xml:space="preserve">Equipment requiring lockout/tagout has an established energy isolation procedure available to authorized employees, devices in good condition, and used during servicing and maintenance activities. </w:t>
            </w:r>
          </w:p>
        </w:tc>
      </w:tr>
    </w:tbl>
    <w:p w14:paraId="75273F47" w14:textId="77777777" w:rsidR="00C40C9B" w:rsidRDefault="00C40C9B">
      <w:pPr>
        <w:spacing w:after="160"/>
      </w:pPr>
    </w:p>
    <w:p w14:paraId="4C00CD21" w14:textId="77777777" w:rsidR="00C40C9B" w:rsidRDefault="00C40C9B">
      <w:pPr>
        <w:spacing w:after="160"/>
      </w:pPr>
    </w:p>
    <w:p w14:paraId="55CA493F" w14:textId="77777777" w:rsidR="00C40C9B" w:rsidRDefault="00C351CB">
      <w:r>
        <w:lastRenderedPageBreak/>
        <w:br w:type="page"/>
      </w:r>
    </w:p>
    <w:p w14:paraId="4C68E30F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Part 2 — Shop-Specific Supplemental Checklists</w:t>
      </w:r>
    </w:p>
    <w:p w14:paraId="6EDB82E0" w14:textId="77777777" w:rsidR="00C40C9B" w:rsidRDefault="00C351CB">
      <w:pPr>
        <w:spacing w:after="200"/>
      </w:pPr>
      <w:r>
        <w:rPr>
          <w:i/>
          <w:iCs/>
          <w:color w:val="444444"/>
        </w:rPr>
        <w:t>Each shop below adds trade-specific items to the Part 1 Universal Program Checklist.</w:t>
      </w:r>
    </w:p>
    <w:p w14:paraId="7638AFB3" w14:textId="77777777" w:rsidR="00C40C9B" w:rsidRDefault="00C351CB">
      <w:pPr>
        <w:pStyle w:val="Heading1"/>
        <w:spacing w:after="100"/>
      </w:pPr>
      <w:r>
        <w:rPr>
          <w:color w:val="1F3864"/>
        </w:rPr>
        <w:t>1. Motorpool — Supplemental Safety Checklist</w:t>
      </w:r>
    </w:p>
    <w:p w14:paraId="77B96E9E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Motorpool areas that lift, fuel, or service vehicles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6AF7B33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D5A8B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593E5" w14:textId="77777777" w:rsidR="00C40C9B" w:rsidRDefault="00C351CB">
            <w:r>
              <w:t>Vehicle lifts are load-rated, inspected at least annually, and the rated capacity is posted and legible.</w:t>
            </w:r>
          </w:p>
        </w:tc>
      </w:tr>
      <w:tr w:rsidR="00C40C9B" w14:paraId="48C2FF74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3754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75ACC" w14:textId="77777777" w:rsidR="00C40C9B" w:rsidRDefault="00C351CB">
            <w:r>
              <w:t>Wheel chocks or jack stands are used any time a vehicle is raised or a wheel is removed.</w:t>
            </w:r>
          </w:p>
        </w:tc>
      </w:tr>
      <w:tr w:rsidR="00C40C9B" w14:paraId="065826F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ED99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7E1E2B" w14:textId="77777777" w:rsidR="00C40C9B" w:rsidRDefault="00C351CB">
            <w:r>
              <w:t>Battery charging areas are ventilated, and eye protection plus an apron/gloves are used when handling batteries or electrolyte.</w:t>
            </w:r>
          </w:p>
        </w:tc>
      </w:tr>
      <w:tr w:rsidR="00C40C9B" w14:paraId="5B10869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DBDFA4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F97D4" w14:textId="77777777" w:rsidR="00C40C9B" w:rsidRDefault="00C351CB">
            <w:r>
              <w:t>Used oil, antifreeze, and other fluids are stored in labeled, compatible containers with secondary containment.</w:t>
            </w:r>
          </w:p>
        </w:tc>
      </w:tr>
      <w:tr w:rsidR="00C40C9B" w14:paraId="60E0F75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8423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23A3C" w14:textId="77777777" w:rsidR="00C40C9B" w:rsidRDefault="00C351CB">
            <w:r>
              <w:t>Compressed air tools are guarded and line pressure is regulated to a safe working level.</w:t>
            </w:r>
          </w:p>
        </w:tc>
      </w:tr>
      <w:tr w:rsidR="00C40C9B" w14:paraId="5E8C4CA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DEC5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E1C696" w14:textId="77777777" w:rsidR="00C40C9B" w:rsidRDefault="00C351CB">
            <w:r>
              <w:t>Service pits and lift areas have appropriate guarding or fall protection.</w:t>
            </w:r>
          </w:p>
        </w:tc>
      </w:tr>
      <w:tr w:rsidR="00C40C9B" w14:paraId="31EF2B3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6636B4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D7786" w14:textId="77777777" w:rsidR="00C40C9B" w:rsidRDefault="00C351CB">
            <w:r>
              <w:t>Fuel storage/transfer areas are separated from ignition sources, and containers are bonded/grounded during transfer.</w:t>
            </w:r>
          </w:p>
        </w:tc>
      </w:tr>
      <w:tr w:rsidR="00C40C9B" w14:paraId="68C327D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AC204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D1DACA" w14:textId="77777777" w:rsidR="00C40C9B" w:rsidRDefault="00C351CB">
            <w:r>
              <w:t>Vehicle exhaust removal (tailpipe extraction or ventilation) is functional wherever engines are run indoors.</w:t>
            </w:r>
          </w:p>
        </w:tc>
      </w:tr>
      <w:tr w:rsidR="00C40C9B" w14:paraId="7AE069C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D10C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D913FC" w14:textId="77777777" w:rsidR="00C40C9B" w:rsidRDefault="00C351CB">
            <w:r>
              <w:t>Multi-piece rim/wheel servicing uses an approved restraint device.</w:t>
            </w:r>
          </w:p>
        </w:tc>
      </w:tr>
    </w:tbl>
    <w:p w14:paraId="09FFFA6C" w14:textId="77777777" w:rsidR="00C40C9B" w:rsidRDefault="00C351CB">
      <w:r>
        <w:br w:type="page"/>
      </w:r>
    </w:p>
    <w:p w14:paraId="3C36C113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2. Paint Shop — Supplemental Safety Checklist</w:t>
      </w:r>
    </w:p>
    <w:p w14:paraId="1B99C674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spray-finishing and coatings work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131DE13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F0DBB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9EA49C" w14:textId="77777777" w:rsidR="00C40C9B" w:rsidRDefault="00C351CB">
            <w:r>
              <w:t>Spray booth ventilation is functioning and inspected/certified per NFPA 33.</w:t>
            </w:r>
          </w:p>
        </w:tc>
      </w:tr>
      <w:tr w:rsidR="00C40C9B" w14:paraId="1197EEE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6E8E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2D166" w14:textId="77777777" w:rsidR="00C40C9B" w:rsidRDefault="00C351CB">
            <w:r>
              <w:t>Respiratory protection (organic-vapor and particulate, as appropriate) is required, available, and fit-tested for spray operations.</w:t>
            </w:r>
          </w:p>
        </w:tc>
      </w:tr>
      <w:tr w:rsidR="00C40C9B" w14:paraId="252599D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B5CEC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A18C9" w14:textId="77777777" w:rsidR="00C40C9B" w:rsidRDefault="00C351CB">
            <w:r>
              <w:t>Flammable and combustible paints/solvents are stored in approved flammable-liquid cabinets; containers are bonded and grounded during transfer.</w:t>
            </w:r>
          </w:p>
        </w:tc>
      </w:tr>
      <w:tr w:rsidR="00C40C9B" w14:paraId="22E561A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C414C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1D92C" w14:textId="77777777" w:rsidR="00C40C9B" w:rsidRDefault="00C351CB">
            <w:r>
              <w:t>Electrical fixtures within the spray booth and spray area are explosion-proof/rated for the classified location.</w:t>
            </w:r>
          </w:p>
        </w:tc>
      </w:tr>
      <w:tr w:rsidR="00C40C9B" w14:paraId="049D9E51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FF006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80467" w14:textId="77777777" w:rsidR="00C40C9B" w:rsidRDefault="00C351CB">
            <w:r>
              <w:t>No open flame or unprotected ignition source is present near the spray booth or mixing area.</w:t>
            </w:r>
          </w:p>
        </w:tc>
      </w:tr>
      <w:tr w:rsidR="00C40C9B" w14:paraId="2405EC30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F341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61A25" w14:textId="18E02FD2" w:rsidR="00C40C9B" w:rsidRDefault="00C351CB" w:rsidP="007E596D">
            <w:pPr>
              <w:spacing w:after="20"/>
            </w:pPr>
            <w:r>
              <w:t>Products containing methylene chloride or isocyanates are identified, and applicable exposure monitoring/medical surveillance is in place.</w:t>
            </w:r>
          </w:p>
        </w:tc>
      </w:tr>
      <w:tr w:rsidR="00C40C9B" w14:paraId="5959CBBD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2BE4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ACFFC" w14:textId="77777777" w:rsidR="00C40C9B" w:rsidRDefault="00C351CB">
            <w:r>
              <w:t>Spray booth filters are changed on schedule, and spent filters are stored/disposed of per fire code.</w:t>
            </w:r>
          </w:p>
        </w:tc>
      </w:tr>
      <w:tr w:rsidR="00C40C9B" w14:paraId="58D938F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9FFA7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19C63" w14:textId="77777777" w:rsidR="00C40C9B" w:rsidRDefault="00C351CB">
            <w:r>
              <w:t>Chemical-resistant gloves and splash goggles are worn when handling paints, thinners, and strippers.</w:t>
            </w:r>
          </w:p>
        </w:tc>
      </w:tr>
    </w:tbl>
    <w:p w14:paraId="206B1BA6" w14:textId="77777777" w:rsidR="00C40C9B" w:rsidRDefault="00C351CB">
      <w:r>
        <w:br w:type="page"/>
      </w:r>
    </w:p>
    <w:p w14:paraId="48106E52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3. Electrical Shop — Supplemental Safety Checklist</w:t>
      </w:r>
    </w:p>
    <w:p w14:paraId="3965106A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work on electrical systems and equipment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0734FAF5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3771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BA8BB" w14:textId="77777777" w:rsidR="00C40C9B" w:rsidRDefault="00C351CB">
            <w:r>
              <w:t>Qualified vs. unqualified worker roles are documented; only qualified persons perform work on or near energized equipment.</w:t>
            </w:r>
          </w:p>
        </w:tc>
      </w:tr>
      <w:tr w:rsidR="00C40C9B" w14:paraId="585D8FC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C477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AA660" w14:textId="2480E60A" w:rsidR="00C40C9B" w:rsidRDefault="00C351CB" w:rsidP="007E596D">
            <w:pPr>
              <w:spacing w:after="20"/>
            </w:pPr>
            <w:r>
              <w:t>An arc-flash risk assessment has been completed for panels/equipment worked on, and labels show incident energy/PPE category, nominal voltage, and the assessment date.</w:t>
            </w:r>
          </w:p>
        </w:tc>
      </w:tr>
      <w:tr w:rsidR="00C40C9B" w14:paraId="5BC0A0D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62D77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F91FF" w14:textId="77777777" w:rsidR="00C40C9B" w:rsidRDefault="00C351CB">
            <w:r>
              <w:t>Arc-rated PPE (clothing, face shields/hoods) is available, in good condition, and used for energized work.</w:t>
            </w:r>
          </w:p>
        </w:tc>
      </w:tr>
      <w:tr w:rsidR="00C40C9B" w14:paraId="2CA6918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7B466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0616E" w14:textId="5F39EB3E" w:rsidR="00C40C9B" w:rsidRDefault="00C351CB">
            <w:r>
              <w:t>Individually assigned LOTO locks and tags are used</w:t>
            </w:r>
            <w:r w:rsidR="007E596D">
              <w:t>, documented, and made available for inspection upon request</w:t>
            </w:r>
          </w:p>
        </w:tc>
      </w:tr>
      <w:tr w:rsidR="00C40C9B" w14:paraId="3B03EE2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29B65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4520B1" w14:textId="77777777" w:rsidR="00C40C9B" w:rsidRDefault="00C351CB">
            <w:r>
              <w:t>Insulated hand tools are rated for the voltage present and are visually inspected before each use.</w:t>
            </w:r>
          </w:p>
        </w:tc>
      </w:tr>
      <w:tr w:rsidR="00C40C9B" w14:paraId="537E2BA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455C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BF762" w14:textId="77777777" w:rsidR="00C40C9B" w:rsidRDefault="00C351CB">
            <w:r>
              <w:t>“Test before touch” is practiced: voltage testers are verified on a known live source immediately before and after use.</w:t>
            </w:r>
          </w:p>
        </w:tc>
      </w:tr>
      <w:tr w:rsidR="00C40C9B" w14:paraId="0E9426B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5CFF8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3CCC9" w14:textId="77777777" w:rsidR="00C40C9B" w:rsidRDefault="00C351CB">
            <w:r>
              <w:t>Panels and boards have current, accurate circuit directories.</w:t>
            </w:r>
          </w:p>
        </w:tc>
      </w:tr>
      <w:tr w:rsidR="00C40C9B" w14:paraId="61A4142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D2ED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9CB95" w14:textId="77777777" w:rsidR="00C40C9B" w:rsidRDefault="00C351CB">
            <w:r>
              <w:t>GFCI protection is tested on a routine schedule.</w:t>
            </w:r>
          </w:p>
        </w:tc>
      </w:tr>
    </w:tbl>
    <w:p w14:paraId="6EA61447" w14:textId="77777777" w:rsidR="00C40C9B" w:rsidRDefault="00C351CB">
      <w:r>
        <w:br w:type="page"/>
      </w:r>
    </w:p>
    <w:p w14:paraId="7464C826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4. HVAC Shop — Supplemental Safety Checklist</w:t>
      </w:r>
    </w:p>
    <w:p w14:paraId="595F4A6C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refrigerant handling and rooftop/mechanical-room work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1B46CD5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6EB6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70890E" w14:textId="77777777" w:rsidR="00C40C9B" w:rsidRDefault="00C351CB">
            <w:r>
              <w:t>Refrigerant is handled only by EPA Section 608–certified technicians.</w:t>
            </w:r>
          </w:p>
        </w:tc>
      </w:tr>
      <w:tr w:rsidR="00C40C9B" w14:paraId="702DBDE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0EBDC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EFF1C" w14:textId="367C22D0" w:rsidR="00C40C9B" w:rsidRDefault="00C351CB" w:rsidP="007E596D">
            <w:pPr>
              <w:spacing w:after="20"/>
            </w:pPr>
            <w:r>
              <w:t>Systems containing 1,500 lbs or more of a high-global-warming-potential refrigerant have an automatic leak detection system installed.</w:t>
            </w:r>
          </w:p>
        </w:tc>
      </w:tr>
      <w:tr w:rsidR="00C40C9B" w14:paraId="08270AA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BDE2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E73D49" w14:textId="77777777" w:rsidR="00C40C9B" w:rsidRDefault="00C351CB">
            <w:r>
              <w:t>Refrigerant recovery equipment is available and used; refrigerant is never intentionally vented to atmosphere.</w:t>
            </w:r>
          </w:p>
        </w:tc>
      </w:tr>
      <w:tr w:rsidR="00C40C9B" w14:paraId="73298214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944F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7C7D1" w14:textId="77777777" w:rsidR="00C40C9B" w:rsidRDefault="00C351CB">
            <w:r>
              <w:t>Fall protection (guardrails, anchor points, or warning lines) is used for rooftop unit access and servicing.</w:t>
            </w:r>
          </w:p>
        </w:tc>
      </w:tr>
      <w:tr w:rsidR="00C40C9B" w14:paraId="0057DBE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701B5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D5F654" w14:textId="77777777" w:rsidR="00C40C9B" w:rsidRDefault="00C351CB">
            <w:r>
              <w:t>LOTO is applied before servicing fans, compressors, or other equipment that could start unexpectedly.</w:t>
            </w:r>
          </w:p>
        </w:tc>
      </w:tr>
      <w:tr w:rsidR="00C40C9B" w14:paraId="1F111E7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C935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C9F89" w14:textId="77777777" w:rsidR="00C40C9B" w:rsidRDefault="00C351CB">
            <w:r>
              <w:t>Ladders and lifts used for rooftop or elevated access are inspected before each use.</w:t>
            </w:r>
          </w:p>
        </w:tc>
      </w:tr>
      <w:tr w:rsidR="007E596D" w14:paraId="5C80F33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9143F" w14:textId="1E544B73" w:rsidR="007E596D" w:rsidRDefault="007E596D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A753F" w14:textId="066D3BCD" w:rsidR="007E596D" w:rsidRDefault="007E596D">
            <w:r>
              <w:t>Hot work permits are filled out</w:t>
            </w:r>
            <w:r w:rsidR="00AF3004">
              <w:t xml:space="preserve"> and approved before any hot work is performed, completed permits are made available upon request. Fire watch present</w:t>
            </w:r>
          </w:p>
        </w:tc>
      </w:tr>
    </w:tbl>
    <w:p w14:paraId="6ECA90F2" w14:textId="77777777" w:rsidR="00C40C9B" w:rsidRDefault="00C351CB">
      <w:r>
        <w:br w:type="page"/>
      </w:r>
    </w:p>
    <w:p w14:paraId="6C278C52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5. Plumbing Shop — Supplemental Safety Checklist</w:t>
      </w:r>
    </w:p>
    <w:p w14:paraId="443F2218" w14:textId="2B17C078" w:rsidR="00C40C9B" w:rsidRDefault="00C351CB">
      <w:pPr>
        <w:spacing w:after="200"/>
      </w:pPr>
      <w:r>
        <w:rPr>
          <w:i/>
          <w:iCs/>
          <w:color w:val="444444"/>
        </w:rPr>
        <w:t xml:space="preserve">In addition to the universal program requirements, </w:t>
      </w:r>
      <w:r w:rsidR="00FA3288">
        <w:rPr>
          <w:i/>
          <w:iCs/>
          <w:color w:val="444444"/>
        </w:rPr>
        <w:t>plumbing</w:t>
      </w:r>
      <w:r>
        <w:rPr>
          <w:i/>
          <w:iCs/>
          <w:color w:val="444444"/>
        </w:rPr>
        <w:t xml:space="preserve">  and wastewater </w:t>
      </w:r>
      <w:r w:rsidR="00FA3288">
        <w:rPr>
          <w:i/>
          <w:iCs/>
          <w:color w:val="444444"/>
        </w:rPr>
        <w:t xml:space="preserve">maintenance </w:t>
      </w:r>
      <w:r>
        <w:rPr>
          <w:i/>
          <w:iCs/>
          <w:color w:val="444444"/>
        </w:rPr>
        <w:t xml:space="preserve">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AF3004" w14:paraId="5536FB92" w14:textId="77777777" w:rsidTr="001C2B04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283B6" w14:textId="77777777" w:rsidR="00AF3004" w:rsidRDefault="00AF3004" w:rsidP="001C2B04">
            <w:pPr>
              <w:jc w:val="center"/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3984F" w14:textId="3223167A" w:rsidR="00AF3004" w:rsidRDefault="00AF3004" w:rsidP="001C2B04">
            <w:r>
              <w:t>Hot work permits are filled out and approved before any hot work is performed, completed permits are made available upon request. Fire watch present.</w:t>
            </w:r>
          </w:p>
        </w:tc>
      </w:tr>
      <w:tr w:rsidR="00C40C9B" w14:paraId="031472A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B73C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53A90" w14:textId="77777777" w:rsidR="00C40C9B" w:rsidRDefault="00C351CB">
            <w:r>
              <w:t>Silica exposure controls (wet cutting or dust extraction) are used when cutting pipe, concrete, or masonry.</w:t>
            </w:r>
          </w:p>
        </w:tc>
      </w:tr>
      <w:tr w:rsidR="00C40C9B" w14:paraId="0C2EE6D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FC11E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0822E" w14:textId="77777777" w:rsidR="00C40C9B" w:rsidRDefault="00C351CB">
            <w:r>
              <w:t>Waterproof gloves, boots, and eye protection are worn for wastewater-exposure tasks.</w:t>
            </w:r>
          </w:p>
        </w:tc>
      </w:tr>
    </w:tbl>
    <w:p w14:paraId="6C8A4999" w14:textId="77777777" w:rsidR="00C40C9B" w:rsidRDefault="00C351CB">
      <w:r>
        <w:br w:type="page"/>
      </w:r>
    </w:p>
    <w:p w14:paraId="10365784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6. Locksmith Shop — Supplemental Safety Checklist</w:t>
      </w:r>
    </w:p>
    <w:p w14:paraId="0FC809D8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bench and installation work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52215EF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E78A82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998A3" w14:textId="77777777" w:rsidR="00C40C9B" w:rsidRDefault="00C351CB">
            <w:r>
              <w:t>Eye protection is worn when drilling, grinding, or machining locks, keys, or hardware.</w:t>
            </w:r>
          </w:p>
        </w:tc>
      </w:tr>
      <w:tr w:rsidR="00C40C9B" w14:paraId="790B901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5C51B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79BAA" w14:textId="77777777" w:rsidR="00C40C9B" w:rsidRDefault="00C351CB">
            <w:r>
              <w:t>Bench workstations are set up ergonomically for repetitive keying and fitting tasks.</w:t>
            </w:r>
          </w:p>
        </w:tc>
      </w:tr>
      <w:tr w:rsidR="00C40C9B" w14:paraId="4BEB6E60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39932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90115" w14:textId="77777777" w:rsidR="00C40C9B" w:rsidRDefault="00C351CB">
            <w:r>
              <w:t>Task lighting at workbenches is adequate for close-detail work.</w:t>
            </w:r>
          </w:p>
        </w:tc>
      </w:tr>
      <w:tr w:rsidR="00C40C9B" w14:paraId="1D2AAA6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63A5C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99AF5" w14:textId="77777777" w:rsidR="00C40C9B" w:rsidRDefault="00C351CB">
            <w:r>
              <w:t>Ladders used for door and access-hardware installation are inspected and rated for the task.</w:t>
            </w:r>
          </w:p>
        </w:tc>
      </w:tr>
    </w:tbl>
    <w:p w14:paraId="08D825EF" w14:textId="77777777" w:rsidR="00C40C9B" w:rsidRDefault="00C351CB">
      <w:r>
        <w:br w:type="page"/>
      </w:r>
    </w:p>
    <w:p w14:paraId="6734069B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7. Material Handling Shop — Supplemental Safety Checklist</w:t>
      </w:r>
    </w:p>
    <w:p w14:paraId="51EE5EC5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powered industrial truck and warehousing operations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4CB3E3C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68C1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88CF2" w14:textId="77777777" w:rsidR="00C40C9B" w:rsidRDefault="00C351CB">
            <w:r>
              <w:t>Powered industrial truck (forklift) operators are certified per 29 CFR 1910.178, with refresher training every three years or after a relevant incident/near-miss.</w:t>
            </w:r>
          </w:p>
        </w:tc>
      </w:tr>
      <w:tr w:rsidR="00C40C9B" w14:paraId="108B18F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6F8AE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EF072" w14:textId="77777777" w:rsidR="00C40C9B" w:rsidRDefault="00C351CB">
            <w:r>
              <w:t>A documented pre-operation inspection is completed for each powered industrial truck before each shift.</w:t>
            </w:r>
          </w:p>
        </w:tc>
      </w:tr>
      <w:tr w:rsidR="00C40C9B" w14:paraId="12D84ED7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95D26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75517" w14:textId="77777777" w:rsidR="00C40C9B" w:rsidRDefault="00C351CB">
            <w:r>
              <w:t>Load capacity plates are legible, and loads are kept within rated capacity.</w:t>
            </w:r>
          </w:p>
        </w:tc>
      </w:tr>
      <w:tr w:rsidR="00C40C9B" w14:paraId="78C3D89E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554EC6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BBAC0A" w14:textId="77777777" w:rsidR="00C40C9B" w:rsidRDefault="00C351CB">
            <w:r>
              <w:t>Rigging and lifting equipment (slings, chains, hoists) is inspected before use and marked with rated capacity.</w:t>
            </w:r>
          </w:p>
        </w:tc>
      </w:tr>
      <w:tr w:rsidR="00C40C9B" w14:paraId="5A07177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5A0F3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5DD48" w14:textId="77777777" w:rsidR="00C40C9B" w:rsidRDefault="00C351CB">
            <w:r>
              <w:t>Dock plates/levelers are secured, and trailers are restrained (wheel chocks or ICC bars) during loading/unloading.</w:t>
            </w:r>
          </w:p>
        </w:tc>
      </w:tr>
      <w:tr w:rsidR="00C40C9B" w14:paraId="76368B54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1C9B2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82BD6" w14:textId="77777777" w:rsidR="00C40C9B" w:rsidRDefault="00C351CB">
            <w:r>
              <w:t>Pedestrian and powered-truck traffic are separated with marked aisles and convex mirrors at blind corners.</w:t>
            </w:r>
          </w:p>
        </w:tc>
      </w:tr>
      <w:tr w:rsidR="00C40C9B" w14:paraId="6C05CF0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C0682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4C7A8A" w14:textId="44BB27B6" w:rsidR="00C40C9B" w:rsidRDefault="00C351CB" w:rsidP="00AF3004">
            <w:pPr>
              <w:spacing w:after="20"/>
            </w:pPr>
            <w:r>
              <w:t>Storage racking is inspected, and posted load limits are followed.</w:t>
            </w:r>
          </w:p>
        </w:tc>
      </w:tr>
      <w:tr w:rsidR="00C40C9B" w14:paraId="774A47DB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44A03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82258" w14:textId="77777777" w:rsidR="00C40C9B" w:rsidRDefault="00C351CB">
            <w:r>
              <w:t>Palletized/stacked materials are stable and do not exceed safe storage height limits.</w:t>
            </w:r>
          </w:p>
        </w:tc>
      </w:tr>
    </w:tbl>
    <w:p w14:paraId="77B39E1B" w14:textId="77777777" w:rsidR="00C40C9B" w:rsidRDefault="00C351CB">
      <w:r>
        <w:br w:type="page"/>
      </w:r>
    </w:p>
    <w:p w14:paraId="40C57442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8. Housekeeping Shop — Supplemental Safety Checklist</w:t>
      </w:r>
    </w:p>
    <w:p w14:paraId="7209EAF4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custodial and cleaning operations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43D1C1C5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76FD0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92E4B" w14:textId="5AEF59CA" w:rsidR="00C40C9B" w:rsidRDefault="00C351CB">
            <w:r>
              <w:t>incompatible chemicals (e.g., bleach and ammonia-based products) are never mixed.</w:t>
            </w:r>
          </w:p>
        </w:tc>
      </w:tr>
      <w:tr w:rsidR="00C40C9B" w14:paraId="309E1E6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38A31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95BA8" w14:textId="77777777" w:rsidR="00C40C9B" w:rsidRDefault="00C351CB">
            <w:r>
              <w:t>Wet-floor signage is displayed during and immediately after mopping or floor cleaning.</w:t>
            </w:r>
          </w:p>
        </w:tc>
      </w:tr>
      <w:tr w:rsidR="00C40C9B" w14:paraId="19ADC091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0CAF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78388" w14:textId="77777777" w:rsidR="00C40C9B" w:rsidRDefault="00C351CB">
            <w:r>
              <w:t>Vacuum and equipment cords are inspected and routed to avoid trip hazards.</w:t>
            </w:r>
          </w:p>
        </w:tc>
      </w:tr>
      <w:tr w:rsidR="00C40C9B" w14:paraId="56669EF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12B1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E8524" w14:textId="77777777" w:rsidR="00C40C9B" w:rsidRDefault="00C351CB">
            <w:r>
              <w:t>Gloves and eye protection are worn for chemical handling and biohazard cleanup.</w:t>
            </w:r>
          </w:p>
        </w:tc>
      </w:tr>
    </w:tbl>
    <w:p w14:paraId="39EDC20D" w14:textId="77777777" w:rsidR="00C40C9B" w:rsidRDefault="00C351CB">
      <w:r>
        <w:br w:type="page"/>
      </w:r>
    </w:p>
    <w:p w14:paraId="713A2F68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9. Carpentry Shop — Supplemental Safety Checklist</w:t>
      </w:r>
    </w:p>
    <w:p w14:paraId="60399BF2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woodworking and stationary machinery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0B6E4F2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2073CC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072DA2" w14:textId="77777777" w:rsidR="00C40C9B" w:rsidRDefault="00C351CB">
            <w:r>
              <w:t>Stationary machinery (table saws, jointers, planers) is guarded per 29 CFR 1910.213.</w:t>
            </w:r>
          </w:p>
        </w:tc>
      </w:tr>
      <w:tr w:rsidR="00C40C9B" w14:paraId="27B22D0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E966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DDF73" w14:textId="77777777" w:rsidR="00C40C9B" w:rsidRDefault="00C351CB">
            <w:r>
              <w:t>Blade guards and riving knives/splitters are in place and functional on all saws.</w:t>
            </w:r>
          </w:p>
        </w:tc>
      </w:tr>
      <w:tr w:rsidR="00C40C9B" w14:paraId="6BFBBAE2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683D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ADAE12" w14:textId="77777777" w:rsidR="00C40C9B" w:rsidRDefault="00C351CB">
            <w:r>
              <w:t>A dust collection system is operating, and combustible wood-dust accumulation is controlled on ledges, beams, and equipment.</w:t>
            </w:r>
          </w:p>
        </w:tc>
      </w:tr>
      <w:tr w:rsidR="00C40C9B" w14:paraId="1A1D3AF6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D61D8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F6B1E" w14:textId="77777777" w:rsidR="00C40C9B" w:rsidRDefault="00C351CB">
            <w:r>
              <w:t>Hearing protection is available and required near loud machinery.</w:t>
            </w:r>
          </w:p>
        </w:tc>
      </w:tr>
      <w:tr w:rsidR="00C40C9B" w14:paraId="06E37304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6BB9C5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2A291" w14:textId="77777777" w:rsidR="00C40C9B" w:rsidRDefault="00C351CB">
            <w:r>
              <w:t>Silica exposure controls are used when cutting composite, cement-board, or engineered materials.</w:t>
            </w:r>
          </w:p>
        </w:tc>
      </w:tr>
      <w:tr w:rsidR="00C40C9B" w14:paraId="33A4505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007D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FA97F5" w14:textId="77777777" w:rsidR="00C40C9B" w:rsidRDefault="00C351CB">
            <w:r>
              <w:t>Push sticks/blocks are available and used to keep hands clear of blades.</w:t>
            </w:r>
          </w:p>
        </w:tc>
      </w:tr>
      <w:tr w:rsidR="00C40C9B" w14:paraId="15451C68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B1E9A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1E398" w14:textId="77777777" w:rsidR="00C40C9B" w:rsidRDefault="00C351CB">
            <w:r>
              <w:t>Compressed air for pneumatic nailers is regulated, and workers have received nail-gun-specific safety training.</w:t>
            </w:r>
          </w:p>
        </w:tc>
      </w:tr>
    </w:tbl>
    <w:p w14:paraId="175F819F" w14:textId="77777777" w:rsidR="00C40C9B" w:rsidRDefault="00C351CB">
      <w:r>
        <w:br w:type="page"/>
      </w:r>
    </w:p>
    <w:p w14:paraId="45FC814F" w14:textId="77777777" w:rsidR="00C40C9B" w:rsidRDefault="00C351CB">
      <w:pPr>
        <w:pStyle w:val="Heading1"/>
        <w:spacing w:after="100"/>
      </w:pPr>
      <w:r>
        <w:rPr>
          <w:color w:val="1F3864"/>
        </w:rPr>
        <w:lastRenderedPageBreak/>
        <w:t>10. Grounds Shop — Supplemental Safety Checklist</w:t>
      </w:r>
    </w:p>
    <w:p w14:paraId="02F997A8" w14:textId="77777777" w:rsidR="00C40C9B" w:rsidRDefault="00C351CB">
      <w:pPr>
        <w:spacing w:after="200"/>
      </w:pPr>
      <w:r>
        <w:rPr>
          <w:i/>
          <w:iCs/>
          <w:color w:val="444444"/>
        </w:rPr>
        <w:t>In addition to the universal program requirements, outdoor crews and grounds equipment must also meet the following.</w:t>
      </w:r>
    </w:p>
    <w:tbl>
      <w:tblPr>
        <w:tblW w:w="10000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DDDDDD"/>
          <w:insideV w:val="single" w:sz="2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500"/>
      </w:tblGrid>
      <w:tr w:rsidR="00C40C9B" w14:paraId="399D31A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BC75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B6777" w14:textId="43526B00" w:rsidR="00C40C9B" w:rsidRDefault="00C351CB">
            <w:r>
              <w:t xml:space="preserve">The heat illness prevention plan is actively followed </w:t>
            </w:r>
          </w:p>
        </w:tc>
      </w:tr>
      <w:tr w:rsidR="00C40C9B" w14:paraId="16597DD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76D79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F9A92" w14:textId="06AB45A4" w:rsidR="00C40C9B" w:rsidRDefault="00C351CB">
            <w:r>
              <w:t>Pesticide/herbicide applicators are certified as required</w:t>
            </w:r>
          </w:p>
        </w:tc>
      </w:tr>
      <w:tr w:rsidR="00C40C9B" w14:paraId="473BA4A9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CD6A2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2A332" w14:textId="77777777" w:rsidR="00C40C9B" w:rsidRDefault="00C351CB">
            <w:r>
              <w:t>Mower and trimmer blade guards are in place, and eye, hearing, and leg protection are worn during operation.</w:t>
            </w:r>
          </w:p>
        </w:tc>
      </w:tr>
      <w:tr w:rsidR="00C40C9B" w14:paraId="11C0BF8C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8BCBD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D743A" w14:textId="77777777" w:rsidR="00C40C9B" w:rsidRDefault="00C351CB">
            <w:r>
              <w:t>Gasoline and diesel are stored in approved safety cans, away from ignition sources.</w:t>
            </w:r>
          </w:p>
        </w:tc>
      </w:tr>
      <w:tr w:rsidR="00C40C9B" w14:paraId="1815A50F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115AF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299A6A" w14:textId="77777777" w:rsidR="00C40C9B" w:rsidRDefault="00C351CB">
            <w:r>
              <w:t>Chainsaw operators are trained, and chaps, helmet, and eye/hearing/hand protection are used.</w:t>
            </w:r>
          </w:p>
        </w:tc>
      </w:tr>
      <w:tr w:rsidR="00C40C9B" w14:paraId="05335233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69EE0B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DDB50" w14:textId="77777777" w:rsidR="00C40C9B" w:rsidRDefault="00C351CB">
            <w:r>
              <w:t>ATV/UTV operators are trained, and rollover protection and seatbelts are used.</w:t>
            </w:r>
          </w:p>
        </w:tc>
      </w:tr>
      <w:tr w:rsidR="00C40C9B" w14:paraId="05C94BCA" w14:textId="77777777">
        <w:trPr>
          <w:cantSplit/>
        </w:trPr>
        <w:tc>
          <w:tcPr>
            <w:tcW w:w="5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E5229B" w14:textId="77777777" w:rsidR="00C40C9B" w:rsidRDefault="00C351CB">
            <w:pPr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D5101" w14:textId="77777777" w:rsidR="00C40C9B" w:rsidRDefault="00C351CB">
            <w:r>
              <w:t>Hydration and shaded/cooled rest areas are provided and used during hot-weather work.</w:t>
            </w:r>
          </w:p>
        </w:tc>
      </w:tr>
    </w:tbl>
    <w:p w14:paraId="166D2F3F" w14:textId="77777777" w:rsidR="00C351CB" w:rsidRDefault="00C351CB"/>
    <w:sectPr w:rsidR="00C351CB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AC76" w14:textId="77777777" w:rsidR="00DF065F" w:rsidRDefault="00DF065F">
      <w:r>
        <w:separator/>
      </w:r>
    </w:p>
  </w:endnote>
  <w:endnote w:type="continuationSeparator" w:id="0">
    <w:p w14:paraId="2B83F145" w14:textId="77777777" w:rsidR="00DF065F" w:rsidRDefault="00DF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0E9F" w14:textId="77777777" w:rsidR="00C40C9B" w:rsidRDefault="00C351CB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8A06E3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8A06E3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3A5E8" w14:textId="77777777" w:rsidR="00DF065F" w:rsidRDefault="00DF065F">
      <w:r>
        <w:separator/>
      </w:r>
    </w:p>
  </w:footnote>
  <w:footnote w:type="continuationSeparator" w:id="0">
    <w:p w14:paraId="540788EA" w14:textId="77777777" w:rsidR="00DF065F" w:rsidRDefault="00DF0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0CF7" w14:textId="77777777" w:rsidR="00C40C9B" w:rsidRDefault="00C351CB">
    <w:pPr>
      <w:jc w:val="right"/>
    </w:pPr>
    <w:r>
      <w:rPr>
        <w:color w:val="888888"/>
        <w:sz w:val="14"/>
        <w:szCs w:val="14"/>
      </w:rPr>
      <w:t>UMES EHS — Maintenance Shop Safety Checklist (2026 Edition)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6D4B"/>
    <w:multiLevelType w:val="hybridMultilevel"/>
    <w:tmpl w:val="A072AEE4"/>
    <w:lvl w:ilvl="0" w:tplc="FDAA1128">
      <w:start w:val="1"/>
      <w:numFmt w:val="bullet"/>
      <w:lvlText w:val="●"/>
      <w:lvlJc w:val="left"/>
      <w:pPr>
        <w:ind w:left="720" w:hanging="360"/>
      </w:pPr>
    </w:lvl>
    <w:lvl w:ilvl="1" w:tplc="A9FE007E">
      <w:start w:val="1"/>
      <w:numFmt w:val="bullet"/>
      <w:lvlText w:val="○"/>
      <w:lvlJc w:val="left"/>
      <w:pPr>
        <w:ind w:left="1440" w:hanging="360"/>
      </w:pPr>
    </w:lvl>
    <w:lvl w:ilvl="2" w:tplc="1A220AB8">
      <w:start w:val="1"/>
      <w:numFmt w:val="bullet"/>
      <w:lvlText w:val="■"/>
      <w:lvlJc w:val="left"/>
      <w:pPr>
        <w:ind w:left="2160" w:hanging="360"/>
      </w:pPr>
    </w:lvl>
    <w:lvl w:ilvl="3" w:tplc="88103038">
      <w:start w:val="1"/>
      <w:numFmt w:val="bullet"/>
      <w:lvlText w:val="●"/>
      <w:lvlJc w:val="left"/>
      <w:pPr>
        <w:ind w:left="2880" w:hanging="360"/>
      </w:pPr>
    </w:lvl>
    <w:lvl w:ilvl="4" w:tplc="2EACF636">
      <w:start w:val="1"/>
      <w:numFmt w:val="bullet"/>
      <w:lvlText w:val="○"/>
      <w:lvlJc w:val="left"/>
      <w:pPr>
        <w:ind w:left="3600" w:hanging="360"/>
      </w:pPr>
    </w:lvl>
    <w:lvl w:ilvl="5" w:tplc="20CEEF80">
      <w:start w:val="1"/>
      <w:numFmt w:val="bullet"/>
      <w:lvlText w:val="■"/>
      <w:lvlJc w:val="left"/>
      <w:pPr>
        <w:ind w:left="4320" w:hanging="360"/>
      </w:pPr>
    </w:lvl>
    <w:lvl w:ilvl="6" w:tplc="A53C9E8A">
      <w:start w:val="1"/>
      <w:numFmt w:val="bullet"/>
      <w:lvlText w:val="●"/>
      <w:lvlJc w:val="left"/>
      <w:pPr>
        <w:ind w:left="5040" w:hanging="360"/>
      </w:pPr>
    </w:lvl>
    <w:lvl w:ilvl="7" w:tplc="9F5E582E">
      <w:start w:val="1"/>
      <w:numFmt w:val="bullet"/>
      <w:lvlText w:val="●"/>
      <w:lvlJc w:val="left"/>
      <w:pPr>
        <w:ind w:left="5760" w:hanging="360"/>
      </w:pPr>
    </w:lvl>
    <w:lvl w:ilvl="8" w:tplc="3384A868">
      <w:start w:val="1"/>
      <w:numFmt w:val="bullet"/>
      <w:lvlText w:val="●"/>
      <w:lvlJc w:val="left"/>
      <w:pPr>
        <w:ind w:left="6480" w:hanging="360"/>
      </w:pPr>
    </w:lvl>
  </w:abstractNum>
  <w:num w:numId="1" w16cid:durableId="821696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9B"/>
    <w:rsid w:val="00100C68"/>
    <w:rsid w:val="00104114"/>
    <w:rsid w:val="00116C5F"/>
    <w:rsid w:val="001929E4"/>
    <w:rsid w:val="001F2C32"/>
    <w:rsid w:val="001F69BE"/>
    <w:rsid w:val="002455CD"/>
    <w:rsid w:val="00271FA6"/>
    <w:rsid w:val="00280B0A"/>
    <w:rsid w:val="00321D10"/>
    <w:rsid w:val="004E4081"/>
    <w:rsid w:val="004E5C36"/>
    <w:rsid w:val="00554465"/>
    <w:rsid w:val="005829D1"/>
    <w:rsid w:val="005C1DCA"/>
    <w:rsid w:val="005E7C19"/>
    <w:rsid w:val="00642AE1"/>
    <w:rsid w:val="006533D0"/>
    <w:rsid w:val="0070373B"/>
    <w:rsid w:val="00725070"/>
    <w:rsid w:val="00760E11"/>
    <w:rsid w:val="007E596D"/>
    <w:rsid w:val="00803013"/>
    <w:rsid w:val="008361E5"/>
    <w:rsid w:val="00862EB9"/>
    <w:rsid w:val="00893EE1"/>
    <w:rsid w:val="00896AFC"/>
    <w:rsid w:val="008A06E3"/>
    <w:rsid w:val="008E6E0B"/>
    <w:rsid w:val="009E542B"/>
    <w:rsid w:val="00A35A65"/>
    <w:rsid w:val="00A41640"/>
    <w:rsid w:val="00AF3004"/>
    <w:rsid w:val="00B066B9"/>
    <w:rsid w:val="00B13DF6"/>
    <w:rsid w:val="00B81197"/>
    <w:rsid w:val="00B95D4C"/>
    <w:rsid w:val="00BC3BC6"/>
    <w:rsid w:val="00C351CB"/>
    <w:rsid w:val="00C40C9B"/>
    <w:rsid w:val="00C42E3A"/>
    <w:rsid w:val="00CB05A4"/>
    <w:rsid w:val="00CD0ABD"/>
    <w:rsid w:val="00CF7741"/>
    <w:rsid w:val="00D264A7"/>
    <w:rsid w:val="00D7200C"/>
    <w:rsid w:val="00DF065F"/>
    <w:rsid w:val="00E00B88"/>
    <w:rsid w:val="00F63CBD"/>
    <w:rsid w:val="00FA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2D04"/>
  <w15:docId w15:val="{74838438-C8DD-4950-80EF-1F2BC0A7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15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tim mott</cp:lastModifiedBy>
  <cp:revision>41</cp:revision>
  <dcterms:created xsi:type="dcterms:W3CDTF">2026-07-16T00:45:00Z</dcterms:created>
  <dcterms:modified xsi:type="dcterms:W3CDTF">2026-07-16T01:40:00Z</dcterms:modified>
</cp:coreProperties>
</file>