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458AC" w14:textId="77777777" w:rsidR="00863B2C" w:rsidRDefault="00DC286A">
      <w:pPr>
        <w:pStyle w:val="Heading1"/>
        <w:spacing w:after="100"/>
        <w:jc w:val="center"/>
      </w:pPr>
      <w:r>
        <w:rPr>
          <w:b/>
          <w:bCs/>
        </w:rPr>
        <w:t>Annual Stormwater Inspection Checklist</w:t>
      </w:r>
    </w:p>
    <w:p w14:paraId="35FA896A" w14:textId="77777777" w:rsidR="00863B2C" w:rsidRDefault="00DC286A">
      <w:pPr>
        <w:spacing w:after="300"/>
        <w:jc w:val="center"/>
      </w:pPr>
      <w:r>
        <w:rPr>
          <w:i/>
          <w:iCs/>
          <w:color w:val="555555"/>
          <w:sz w:val="22"/>
          <w:szCs w:val="22"/>
        </w:rPr>
        <w:t>Inspection Frequency: Annual</w:t>
      </w:r>
    </w:p>
    <w:p w14:paraId="6776738F" w14:textId="77777777" w:rsidR="00863B2C" w:rsidRDefault="00DC286A">
      <w:pPr>
        <w:spacing w:after="200"/>
      </w:pPr>
      <w:r>
        <w:rPr>
          <w:b/>
          <w:bCs/>
          <w:sz w:val="22"/>
          <w:szCs w:val="22"/>
        </w:rPr>
        <w:t xml:space="preserve">Facility Name: </w:t>
      </w:r>
      <w:r>
        <w:rPr>
          <w:sz w:val="22"/>
          <w:szCs w:val="22"/>
        </w:rPr>
        <w:t>_____________________________________________</w:t>
      </w:r>
    </w:p>
    <w:p w14:paraId="463C1CCD" w14:textId="77777777" w:rsidR="00863B2C" w:rsidRDefault="00DC286A">
      <w:pPr>
        <w:spacing w:after="200"/>
      </w:pPr>
      <w:r>
        <w:rPr>
          <w:b/>
          <w:bCs/>
          <w:sz w:val="22"/>
          <w:szCs w:val="22"/>
        </w:rPr>
        <w:t xml:space="preserve">Inspection Date: </w:t>
      </w:r>
      <w:r>
        <w:rPr>
          <w:sz w:val="22"/>
          <w:szCs w:val="22"/>
        </w:rPr>
        <w:t>_____________________________________________</w:t>
      </w:r>
    </w:p>
    <w:p w14:paraId="0B29B4E0" w14:textId="77777777" w:rsidR="00863B2C" w:rsidRDefault="00DC286A">
      <w:pPr>
        <w:spacing w:after="200"/>
      </w:pPr>
      <w:r>
        <w:rPr>
          <w:b/>
          <w:bCs/>
          <w:sz w:val="22"/>
          <w:szCs w:val="22"/>
        </w:rPr>
        <w:t xml:space="preserve">Inspector Name: </w:t>
      </w:r>
      <w:r>
        <w:rPr>
          <w:sz w:val="22"/>
          <w:szCs w:val="22"/>
        </w:rPr>
        <w:t>_____________________________________________</w:t>
      </w:r>
    </w:p>
    <w:p w14:paraId="5A0CA507" w14:textId="77777777" w:rsidR="00863B2C" w:rsidRDefault="00863B2C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360"/>
        <w:gridCol w:w="700"/>
        <w:gridCol w:w="700"/>
        <w:gridCol w:w="700"/>
        <w:gridCol w:w="2400"/>
      </w:tblGrid>
      <w:tr w:rsidR="00863B2C" w14:paraId="07F5DA3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23EB77" w14:textId="77777777" w:rsidR="00863B2C" w:rsidRDefault="00DC286A">
            <w:pPr>
              <w:jc w:val="center"/>
            </w:pPr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4360" w:type="dxa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0CF99E" w14:textId="77777777" w:rsidR="00863B2C" w:rsidRDefault="00DC286A">
            <w:pPr>
              <w:jc w:val="center"/>
            </w:pPr>
            <w:r>
              <w:rPr>
                <w:b/>
                <w:bCs/>
                <w:color w:val="FFFFFF"/>
              </w:rPr>
              <w:t>Item</w:t>
            </w:r>
          </w:p>
        </w:tc>
        <w:tc>
          <w:tcPr>
            <w:tcW w:w="700" w:type="dxa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0DD85" w14:textId="77777777" w:rsidR="00863B2C" w:rsidRDefault="00DC286A">
            <w:pPr>
              <w:jc w:val="center"/>
            </w:pPr>
            <w:r>
              <w:rPr>
                <w:b/>
                <w:bCs/>
                <w:color w:val="FFFFFF"/>
              </w:rPr>
              <w:t>Yes</w:t>
            </w:r>
          </w:p>
        </w:tc>
        <w:tc>
          <w:tcPr>
            <w:tcW w:w="700" w:type="dxa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EF6DB" w14:textId="77777777" w:rsidR="00863B2C" w:rsidRDefault="00DC286A">
            <w:pPr>
              <w:jc w:val="center"/>
            </w:pPr>
            <w:r>
              <w:rPr>
                <w:b/>
                <w:bCs/>
                <w:color w:val="FFFFFF"/>
              </w:rPr>
              <w:t>No</w:t>
            </w:r>
          </w:p>
        </w:tc>
        <w:tc>
          <w:tcPr>
            <w:tcW w:w="700" w:type="dxa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E10A99" w14:textId="77777777" w:rsidR="00863B2C" w:rsidRDefault="00DC286A">
            <w:pPr>
              <w:jc w:val="center"/>
            </w:pPr>
            <w:r>
              <w:rPr>
                <w:b/>
                <w:bCs/>
                <w:color w:val="FFFFFF"/>
              </w:rPr>
              <w:t>N/A</w:t>
            </w:r>
          </w:p>
        </w:tc>
        <w:tc>
          <w:tcPr>
            <w:tcW w:w="2400" w:type="dxa"/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605DA9" w14:textId="77777777" w:rsidR="00863B2C" w:rsidRDefault="00DC286A">
            <w:pPr>
              <w:jc w:val="center"/>
            </w:pPr>
            <w:r>
              <w:rPr>
                <w:b/>
                <w:bCs/>
                <w:color w:val="FFFFFF"/>
              </w:rPr>
              <w:t>Notes</w:t>
            </w:r>
          </w:p>
        </w:tc>
      </w:tr>
      <w:tr w:rsidR="00863B2C" w14:paraId="03262A67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C11DD5" w14:textId="77777777" w:rsidR="00863B2C" w:rsidRDefault="00DC286A">
            <w:pPr>
              <w:jc w:val="center"/>
            </w:pPr>
            <w:r>
              <w:t>1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27ADF" w14:textId="77777777" w:rsidR="00863B2C" w:rsidRDefault="00DC286A">
            <w:r>
              <w:t>Storm drains are free of chemical spills and debris.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50BF04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BCB59F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90854E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56D495" w14:textId="77777777" w:rsidR="00863B2C" w:rsidRDefault="00863B2C"/>
        </w:tc>
      </w:tr>
      <w:tr w:rsidR="00863B2C" w14:paraId="6F30DBDF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3575D3" w14:textId="77777777" w:rsidR="00863B2C" w:rsidRDefault="00DC286A">
            <w:pPr>
              <w:jc w:val="center"/>
            </w:pPr>
            <w:r>
              <w:t>2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F619A4" w14:textId="77777777" w:rsidR="00863B2C" w:rsidRDefault="00DC286A">
            <w:r>
              <w:t>No evidence of illicit discharges to storm drains.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4267F8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9B6231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12EE7B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53C81C" w14:textId="77777777" w:rsidR="00863B2C" w:rsidRDefault="00863B2C"/>
        </w:tc>
      </w:tr>
      <w:tr w:rsidR="00863B2C" w14:paraId="3D0A484E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6FE409" w14:textId="77777777" w:rsidR="00863B2C" w:rsidRDefault="00DC286A">
            <w:pPr>
              <w:jc w:val="center"/>
            </w:pPr>
            <w:r>
              <w:t>3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8C0803" w14:textId="77777777" w:rsidR="00863B2C" w:rsidRDefault="00DC286A">
            <w:r>
              <w:t>Outdoor chemical storage is covered and secondary containment is intact.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1C0D4A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36C48D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F0195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8C78FD" w14:textId="77777777" w:rsidR="00863B2C" w:rsidRDefault="00863B2C"/>
        </w:tc>
      </w:tr>
      <w:tr w:rsidR="00863B2C" w14:paraId="7BEC2C02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84B7FB" w14:textId="77777777" w:rsidR="00863B2C" w:rsidRDefault="00DC286A">
            <w:pPr>
              <w:jc w:val="center"/>
            </w:pPr>
            <w:r>
              <w:t>4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930009" w14:textId="77777777" w:rsidR="00863B2C" w:rsidRDefault="00DC286A">
            <w:r>
              <w:t>Dumpsters remain closed and are not leaking.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7529AB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CC5B23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D13BA2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E9A1AC" w14:textId="77777777" w:rsidR="00863B2C" w:rsidRDefault="00863B2C"/>
        </w:tc>
      </w:tr>
      <w:tr w:rsidR="00863B2C" w14:paraId="11569A48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61318D" w14:textId="77777777" w:rsidR="00863B2C" w:rsidRDefault="00DC286A">
            <w:pPr>
              <w:jc w:val="center"/>
            </w:pPr>
            <w:r>
              <w:t>5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B6CC8E" w14:textId="77777777" w:rsidR="00863B2C" w:rsidRDefault="00DC286A">
            <w:r>
              <w:t>Spill kits are available near outdoor chemical storage.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D257BA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7C42E0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1E7013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E8DE7" w14:textId="77777777" w:rsidR="00863B2C" w:rsidRDefault="00863B2C"/>
        </w:tc>
      </w:tr>
      <w:tr w:rsidR="00863B2C" w14:paraId="0339E665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697AF2" w14:textId="77777777" w:rsidR="00863B2C" w:rsidRDefault="00DC286A">
            <w:pPr>
              <w:jc w:val="center"/>
            </w:pPr>
            <w:r>
              <w:t>6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9E77FE" w14:textId="77777777" w:rsidR="00863B2C" w:rsidRDefault="00DC286A">
            <w:r>
              <w:t>No oil or chemical staining on pavement.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E428F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FC4863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71A8AD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0BCDA" w14:textId="77777777" w:rsidR="00863B2C" w:rsidRDefault="00863B2C"/>
        </w:tc>
      </w:tr>
      <w:tr w:rsidR="00863B2C" w14:paraId="5C4C4D66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485315" w14:textId="77777777" w:rsidR="00863B2C" w:rsidRDefault="00DC286A">
            <w:pPr>
              <w:jc w:val="center"/>
            </w:pPr>
            <w:r>
              <w:t>7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834C7" w14:textId="77777777" w:rsidR="00863B2C" w:rsidRDefault="00DC286A">
            <w:r>
              <w:t>Loading docks are clean and free of spills.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FDB991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C4D281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CC8F2F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9DBC44" w14:textId="77777777" w:rsidR="00863B2C" w:rsidRDefault="00863B2C"/>
        </w:tc>
      </w:tr>
      <w:tr w:rsidR="00863B2C" w14:paraId="44909A8F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233F1" w14:textId="77777777" w:rsidR="00863B2C" w:rsidRDefault="00DC286A">
            <w:pPr>
              <w:jc w:val="center"/>
            </w:pPr>
            <w:r>
              <w:t>8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CFA859" w14:textId="77777777" w:rsidR="00863B2C" w:rsidRDefault="00DC286A">
            <w:r>
              <w:t>Construction areas have erosion and sediment controls.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7A4BA8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B52009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9AAEFE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38292E" w14:textId="77777777" w:rsidR="00863B2C" w:rsidRDefault="00863B2C"/>
        </w:tc>
      </w:tr>
      <w:tr w:rsidR="00863B2C" w14:paraId="4F0DE391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863969" w14:textId="77777777" w:rsidR="00863B2C" w:rsidRDefault="00DC286A">
            <w:pPr>
              <w:jc w:val="center"/>
            </w:pPr>
            <w:r>
              <w:t>9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556CB4" w14:textId="77777777" w:rsidR="00863B2C" w:rsidRDefault="00DC286A">
            <w:r>
              <w:t xml:space="preserve">Fertilizer and pesticide storage </w:t>
            </w:r>
            <w:proofErr w:type="gramStart"/>
            <w:r>
              <w:t>is</w:t>
            </w:r>
            <w:proofErr w:type="gramEnd"/>
            <w:r>
              <w:t xml:space="preserve"> protected from rainfall.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37FD1A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F57B68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8BF7A9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A8CEB0" w14:textId="77777777" w:rsidR="00863B2C" w:rsidRDefault="00863B2C"/>
        </w:tc>
      </w:tr>
      <w:tr w:rsidR="00863B2C" w14:paraId="71555919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E02344" w14:textId="77777777" w:rsidR="00863B2C" w:rsidRDefault="00DC286A">
            <w:pPr>
              <w:jc w:val="center"/>
            </w:pPr>
            <w:r>
              <w:t>10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5CFA1" w14:textId="77777777" w:rsidR="00863B2C" w:rsidRDefault="00DC286A">
            <w:r>
              <w:t>Used oil storage containers are labeled, closed, and within secondary containment.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EB2ADB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D7E575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8A816F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94678C" w14:textId="77777777" w:rsidR="00863B2C" w:rsidRDefault="00863B2C"/>
        </w:tc>
      </w:tr>
      <w:tr w:rsidR="00863B2C" w14:paraId="24093B9C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47FC01" w14:textId="77777777" w:rsidR="00863B2C" w:rsidRDefault="00DC286A">
            <w:pPr>
              <w:jc w:val="center"/>
            </w:pPr>
            <w:r>
              <w:t>11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9BB02B" w14:textId="77777777" w:rsidR="00863B2C" w:rsidRDefault="00DC286A">
            <w:r>
              <w:t>Outdoor waste containers are closed and in good condition.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C23A90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4D7117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F863D7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1AD279" w14:textId="77777777" w:rsidR="00863B2C" w:rsidRDefault="00863B2C"/>
        </w:tc>
      </w:tr>
      <w:tr w:rsidR="00863B2C" w14:paraId="6F9C256E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4091D6" w14:textId="77777777" w:rsidR="00863B2C" w:rsidRDefault="00DC286A">
            <w:pPr>
              <w:jc w:val="center"/>
            </w:pPr>
            <w:r>
              <w:t>12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278120" w14:textId="77777777" w:rsidR="00863B2C" w:rsidRDefault="00DC286A">
            <w:r>
              <w:t>Vehicle maintenance areas have spill controls.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91A649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4E328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AB6EEA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CAEABC" w14:textId="77777777" w:rsidR="00863B2C" w:rsidRDefault="00863B2C"/>
        </w:tc>
      </w:tr>
      <w:tr w:rsidR="00863B2C" w14:paraId="421CC4DC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54E5D2" w14:textId="77777777" w:rsidR="00863B2C" w:rsidRDefault="00DC286A">
            <w:pPr>
              <w:jc w:val="center"/>
            </w:pPr>
            <w:r>
              <w:t>13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0182AD" w14:textId="77777777" w:rsidR="00863B2C" w:rsidRDefault="00DC286A">
            <w:r>
              <w:t>No wash water is entering storm drains.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FF1B70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CC6370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FB207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2D9792" w14:textId="77777777" w:rsidR="00863B2C" w:rsidRDefault="00863B2C"/>
        </w:tc>
      </w:tr>
      <w:tr w:rsidR="00863B2C" w14:paraId="5F96EF1B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B8F979" w14:textId="77777777" w:rsidR="00863B2C" w:rsidRDefault="00DC286A">
            <w:pPr>
              <w:jc w:val="center"/>
            </w:pPr>
            <w:r>
              <w:t>14</w:t>
            </w:r>
          </w:p>
        </w:tc>
        <w:tc>
          <w:tcPr>
            <w:tcW w:w="43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4770B9" w14:textId="77777777" w:rsidR="00863B2C" w:rsidRDefault="00DC286A">
            <w:r>
              <w:t>Catch basins are accessible and not obstructed.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BC33E8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204F28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897F61" w14:textId="77777777" w:rsidR="00863B2C" w:rsidRDefault="00DC286A">
            <w:pPr>
              <w:jc w:val="center"/>
            </w:pPr>
            <w:r>
              <w:t>☐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E8A1E1" w14:textId="77777777" w:rsidR="00863B2C" w:rsidRDefault="00863B2C"/>
        </w:tc>
      </w:tr>
    </w:tbl>
    <w:p w14:paraId="3C5FCBC1" w14:textId="77777777" w:rsidR="00863B2C" w:rsidRDefault="00DC286A">
      <w:pPr>
        <w:spacing w:before="250" w:after="120"/>
      </w:pPr>
      <w:r>
        <w:rPr>
          <w:b/>
          <w:bCs/>
          <w:sz w:val="22"/>
          <w:szCs w:val="22"/>
        </w:rPr>
        <w:t>Deficiencies Identified / Corrective Actions Needed:</w:t>
      </w:r>
    </w:p>
    <w:p w14:paraId="42188900" w14:textId="77777777" w:rsidR="00863B2C" w:rsidRDefault="00DC286A">
      <w:pPr>
        <w:pBdr>
          <w:bottom w:val="single" w:sz="4" w:space="0" w:color="999999"/>
        </w:pBdr>
        <w:spacing w:after="220"/>
      </w:pPr>
      <w:r>
        <w:rPr>
          <w:sz w:val="22"/>
          <w:szCs w:val="22"/>
        </w:rPr>
        <w:t xml:space="preserve"> </w:t>
      </w:r>
    </w:p>
    <w:p w14:paraId="424C8F54" w14:textId="77777777" w:rsidR="00863B2C" w:rsidRDefault="00DC286A">
      <w:pPr>
        <w:pBdr>
          <w:bottom w:val="single" w:sz="4" w:space="0" w:color="999999"/>
        </w:pBdr>
        <w:spacing w:after="220"/>
      </w:pPr>
      <w:r>
        <w:rPr>
          <w:sz w:val="22"/>
          <w:szCs w:val="22"/>
        </w:rPr>
        <w:t xml:space="preserve"> </w:t>
      </w:r>
    </w:p>
    <w:p w14:paraId="0E236A8D" w14:textId="77777777" w:rsidR="00863B2C" w:rsidRDefault="00DC286A">
      <w:pPr>
        <w:spacing w:before="220"/>
      </w:pPr>
      <w:r>
        <w:rPr>
          <w:b/>
          <w:bCs/>
          <w:sz w:val="22"/>
          <w:szCs w:val="22"/>
        </w:rPr>
        <w:t xml:space="preserve">Inspector Signature: </w:t>
      </w:r>
      <w:r>
        <w:rPr>
          <w:sz w:val="22"/>
          <w:szCs w:val="22"/>
        </w:rPr>
        <w:t>___________________________________</w:t>
      </w:r>
      <w:r>
        <w:rPr>
          <w:b/>
          <w:bCs/>
          <w:sz w:val="22"/>
          <w:szCs w:val="22"/>
        </w:rPr>
        <w:t xml:space="preserve">     Date: </w:t>
      </w:r>
      <w:r>
        <w:rPr>
          <w:sz w:val="22"/>
          <w:szCs w:val="22"/>
        </w:rPr>
        <w:t>_______________</w:t>
      </w:r>
    </w:p>
    <w:sectPr w:rsidR="00863B2C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E6AFF"/>
    <w:multiLevelType w:val="hybridMultilevel"/>
    <w:tmpl w:val="1FCAD19E"/>
    <w:lvl w:ilvl="0" w:tplc="46CECECC">
      <w:start w:val="1"/>
      <w:numFmt w:val="bullet"/>
      <w:lvlText w:val="●"/>
      <w:lvlJc w:val="left"/>
      <w:pPr>
        <w:ind w:left="720" w:hanging="360"/>
      </w:pPr>
    </w:lvl>
    <w:lvl w:ilvl="1" w:tplc="2716EFC6">
      <w:start w:val="1"/>
      <w:numFmt w:val="bullet"/>
      <w:lvlText w:val="○"/>
      <w:lvlJc w:val="left"/>
      <w:pPr>
        <w:ind w:left="1440" w:hanging="360"/>
      </w:pPr>
    </w:lvl>
    <w:lvl w:ilvl="2" w:tplc="05922F90">
      <w:start w:val="1"/>
      <w:numFmt w:val="bullet"/>
      <w:lvlText w:val="■"/>
      <w:lvlJc w:val="left"/>
      <w:pPr>
        <w:ind w:left="2160" w:hanging="360"/>
      </w:pPr>
    </w:lvl>
    <w:lvl w:ilvl="3" w:tplc="1E506DD6">
      <w:start w:val="1"/>
      <w:numFmt w:val="bullet"/>
      <w:lvlText w:val="●"/>
      <w:lvlJc w:val="left"/>
      <w:pPr>
        <w:ind w:left="2880" w:hanging="360"/>
      </w:pPr>
    </w:lvl>
    <w:lvl w:ilvl="4" w:tplc="0D54B778">
      <w:start w:val="1"/>
      <w:numFmt w:val="bullet"/>
      <w:lvlText w:val="○"/>
      <w:lvlJc w:val="left"/>
      <w:pPr>
        <w:ind w:left="3600" w:hanging="360"/>
      </w:pPr>
    </w:lvl>
    <w:lvl w:ilvl="5" w:tplc="06C4CDB2">
      <w:start w:val="1"/>
      <w:numFmt w:val="bullet"/>
      <w:lvlText w:val="■"/>
      <w:lvlJc w:val="left"/>
      <w:pPr>
        <w:ind w:left="4320" w:hanging="360"/>
      </w:pPr>
    </w:lvl>
    <w:lvl w:ilvl="6" w:tplc="D8BC2F00">
      <w:start w:val="1"/>
      <w:numFmt w:val="bullet"/>
      <w:lvlText w:val="●"/>
      <w:lvlJc w:val="left"/>
      <w:pPr>
        <w:ind w:left="5040" w:hanging="360"/>
      </w:pPr>
    </w:lvl>
    <w:lvl w:ilvl="7" w:tplc="7DEC5C7E">
      <w:start w:val="1"/>
      <w:numFmt w:val="bullet"/>
      <w:lvlText w:val="●"/>
      <w:lvlJc w:val="left"/>
      <w:pPr>
        <w:ind w:left="5760" w:hanging="360"/>
      </w:pPr>
    </w:lvl>
    <w:lvl w:ilvl="8" w:tplc="AABEACB8">
      <w:start w:val="1"/>
      <w:numFmt w:val="bullet"/>
      <w:lvlText w:val="●"/>
      <w:lvlJc w:val="left"/>
      <w:pPr>
        <w:ind w:left="6480" w:hanging="360"/>
      </w:pPr>
    </w:lvl>
  </w:abstractNum>
  <w:num w:numId="1" w16cid:durableId="13752299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B2C"/>
    <w:rsid w:val="00863B2C"/>
    <w:rsid w:val="00CB0496"/>
    <w:rsid w:val="00DC286A"/>
    <w:rsid w:val="00FC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5AC4A"/>
  <w15:docId w15:val="{70568592-EA5F-4ABA-9BD2-91D30CA0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Mott, Timothy</cp:lastModifiedBy>
  <cp:revision>2</cp:revision>
  <dcterms:created xsi:type="dcterms:W3CDTF">2026-08-07T13:19:00Z</dcterms:created>
  <dcterms:modified xsi:type="dcterms:W3CDTF">2026-08-07T13:19:00Z</dcterms:modified>
</cp:coreProperties>
</file>